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31A8B" w14:textId="06D90091" w:rsidR="00206C2C" w:rsidRPr="001240F3" w:rsidRDefault="008951AE" w:rsidP="00206C2C">
      <w:pPr>
        <w:ind w:right="-480"/>
        <w:rPr>
          <w:rFonts w:cstheme="minorHAnsi"/>
        </w:rPr>
      </w:pPr>
      <w:r>
        <w:rPr>
          <w:rFonts w:cstheme="minorHAnsi"/>
        </w:rPr>
        <w:t>SOVITUSLUPA</w:t>
      </w:r>
      <w:r w:rsidR="00740CD6">
        <w:rPr>
          <w:rFonts w:cstheme="minorHAnsi"/>
        </w:rPr>
        <w:t xml:space="preserve"> (säveltäjältä pyydettävä lupa)</w:t>
      </w:r>
      <w:r w:rsidR="00206C2C">
        <w:rPr>
          <w:rFonts w:cstheme="minorHAnsi"/>
        </w:rPr>
        <w:br/>
      </w:r>
      <w:r w:rsidR="00206C2C" w:rsidRPr="00B27492">
        <w:rPr>
          <w:rFonts w:asciiTheme="majorHAnsi" w:hAnsiTheme="majorHAnsi" w:cstheme="majorHAnsi"/>
          <w:color w:val="000000"/>
          <w:sz w:val="22"/>
          <w:szCs w:val="22"/>
        </w:rPr>
        <w:t>  </w:t>
      </w:r>
    </w:p>
    <w:p w14:paraId="687DF181" w14:textId="4568C306" w:rsidR="00206C2C" w:rsidRPr="00B27492" w:rsidRDefault="00206C2C" w:rsidP="00206C2C">
      <w:pPr>
        <w:ind w:right="-480"/>
        <w:rPr>
          <w:rFonts w:asciiTheme="majorHAnsi" w:hAnsiTheme="majorHAnsi" w:cstheme="majorHAnsi"/>
          <w:color w:val="000000"/>
          <w:sz w:val="22"/>
          <w:szCs w:val="22"/>
        </w:rPr>
      </w:pPr>
      <w:r w:rsidRPr="00B27492">
        <w:rPr>
          <w:rFonts w:asciiTheme="majorHAnsi" w:hAnsiTheme="majorHAnsi" w:cstheme="majorHAnsi"/>
          <w:color w:val="000000"/>
          <w:sz w:val="22"/>
          <w:szCs w:val="22"/>
        </w:rPr>
        <w:t>Säveltäjä</w:t>
      </w:r>
      <w:r w:rsidR="00A07E07">
        <w:rPr>
          <w:rFonts w:asciiTheme="majorHAnsi" w:hAnsiTheme="majorHAnsi" w:cstheme="majorHAnsi"/>
          <w:color w:val="000000"/>
          <w:sz w:val="22"/>
          <w:szCs w:val="22"/>
        </w:rPr>
        <w:t xml:space="preserve"> (jäljempänä Säveltäjä)</w:t>
      </w:r>
    </w:p>
    <w:p w14:paraId="42A6C5BE" w14:textId="77777777" w:rsidR="00206C2C" w:rsidRPr="00B27492" w:rsidRDefault="00206C2C" w:rsidP="00206C2C">
      <w:pPr>
        <w:rPr>
          <w:rFonts w:asciiTheme="majorHAnsi" w:hAnsiTheme="majorHAnsi" w:cstheme="majorHAnsi"/>
          <w:color w:val="000000"/>
          <w:sz w:val="22"/>
          <w:szCs w:val="22"/>
        </w:rPr>
      </w:pPr>
      <w:r w:rsidRPr="00B27492">
        <w:rPr>
          <w:rFonts w:asciiTheme="majorHAnsi" w:hAnsiTheme="majorHAnsi" w:cstheme="majorHAnsi"/>
          <w:color w:val="FF0000"/>
          <w:sz w:val="22"/>
          <w:szCs w:val="22"/>
        </w:rPr>
        <w:t>[Etunimi Sukunimi]</w:t>
      </w:r>
    </w:p>
    <w:p w14:paraId="12FCE8BC" w14:textId="77777777" w:rsidR="00206C2C" w:rsidRPr="00B27492" w:rsidRDefault="00206C2C" w:rsidP="00206C2C">
      <w:pPr>
        <w:ind w:right="8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B27492">
        <w:rPr>
          <w:rFonts w:asciiTheme="majorHAnsi" w:hAnsiTheme="majorHAnsi" w:cstheme="majorHAnsi"/>
          <w:color w:val="FF0000"/>
          <w:sz w:val="22"/>
          <w:szCs w:val="22"/>
        </w:rPr>
        <w:t>[Postiosoite]</w:t>
      </w:r>
    </w:p>
    <w:p w14:paraId="0B793E8E" w14:textId="77777777" w:rsidR="00206C2C" w:rsidRPr="00B27492" w:rsidRDefault="00206C2C" w:rsidP="00206C2C">
      <w:pPr>
        <w:ind w:right="8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B27492">
        <w:rPr>
          <w:rFonts w:asciiTheme="majorHAnsi" w:hAnsiTheme="majorHAnsi" w:cstheme="majorHAnsi"/>
          <w:color w:val="FF0000"/>
          <w:sz w:val="22"/>
          <w:szCs w:val="22"/>
        </w:rPr>
        <w:t>[Postinumero ja -toimipaikka]</w:t>
      </w:r>
    </w:p>
    <w:p w14:paraId="45618149" w14:textId="77777777" w:rsidR="00206C2C" w:rsidRPr="00B27492" w:rsidRDefault="00206C2C" w:rsidP="00206C2C">
      <w:pPr>
        <w:rPr>
          <w:rFonts w:asciiTheme="majorHAnsi" w:hAnsiTheme="majorHAnsi" w:cstheme="majorHAnsi"/>
          <w:color w:val="000000"/>
          <w:sz w:val="22"/>
          <w:szCs w:val="22"/>
        </w:rPr>
      </w:pPr>
      <w:r w:rsidRPr="00B27492">
        <w:rPr>
          <w:rFonts w:asciiTheme="majorHAnsi" w:hAnsiTheme="majorHAnsi" w:cstheme="majorHAnsi"/>
          <w:color w:val="FF0000"/>
          <w:sz w:val="22"/>
          <w:szCs w:val="22"/>
        </w:rPr>
        <w:t>[sähköpostiosoite]</w:t>
      </w:r>
    </w:p>
    <w:p w14:paraId="2BE1B143" w14:textId="66FA794F" w:rsidR="001240F3" w:rsidRDefault="00206C2C" w:rsidP="001756D8">
      <w:pPr>
        <w:rPr>
          <w:rFonts w:asciiTheme="majorHAnsi" w:hAnsiTheme="majorHAnsi" w:cstheme="majorHAnsi"/>
          <w:color w:val="000000"/>
          <w:sz w:val="22"/>
          <w:szCs w:val="22"/>
        </w:rPr>
      </w:pPr>
      <w:r w:rsidRPr="00B6637B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p. </w:t>
      </w:r>
      <w:r w:rsidRPr="00B27492">
        <w:rPr>
          <w:rFonts w:asciiTheme="majorHAnsi" w:hAnsiTheme="majorHAnsi" w:cstheme="majorHAnsi"/>
          <w:color w:val="FF0000"/>
          <w:sz w:val="22"/>
          <w:szCs w:val="22"/>
        </w:rPr>
        <w:t>[puhelinnumero]</w:t>
      </w:r>
      <w:r w:rsidR="0018227A">
        <w:rPr>
          <w:rFonts w:asciiTheme="majorHAnsi" w:hAnsiTheme="majorHAnsi" w:cstheme="majorHAnsi"/>
          <w:color w:val="FF0000"/>
          <w:sz w:val="22"/>
          <w:szCs w:val="22"/>
        </w:rPr>
        <w:br/>
      </w:r>
      <w:r w:rsidR="0018227A">
        <w:rPr>
          <w:rFonts w:asciiTheme="majorHAnsi" w:hAnsiTheme="majorHAnsi" w:cstheme="majorHAnsi"/>
          <w:color w:val="FF0000"/>
          <w:sz w:val="22"/>
          <w:szCs w:val="22"/>
        </w:rPr>
        <w:br/>
      </w:r>
      <w:r w:rsidR="0018227A" w:rsidRPr="0018227A">
        <w:rPr>
          <w:rFonts w:asciiTheme="majorHAnsi" w:hAnsiTheme="majorHAnsi" w:cstheme="majorHAnsi"/>
          <w:color w:val="000000" w:themeColor="text1"/>
          <w:sz w:val="22"/>
          <w:szCs w:val="22"/>
        </w:rPr>
        <w:t>[  ] Säveltäjä antaa luvan henkilötietojensa tallentamiseen sovituslupaa</w:t>
      </w:r>
      <w:r w:rsidR="004A7E18">
        <w:rPr>
          <w:rFonts w:asciiTheme="majorHAnsi" w:hAnsiTheme="majorHAnsi" w:cstheme="majorHAnsi"/>
          <w:color w:val="000000" w:themeColor="text1"/>
          <w:sz w:val="22"/>
          <w:szCs w:val="22"/>
        </w:rPr>
        <w:t>n</w:t>
      </w:r>
      <w:r w:rsidR="0018227A" w:rsidRPr="0018227A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liittyen.</w:t>
      </w:r>
    </w:p>
    <w:p w14:paraId="2FFC942A" w14:textId="77777777" w:rsidR="001756D8" w:rsidRPr="001756D8" w:rsidRDefault="001756D8" w:rsidP="001756D8">
      <w:pPr>
        <w:rPr>
          <w:rFonts w:asciiTheme="majorHAnsi" w:hAnsiTheme="majorHAnsi" w:cstheme="majorHAnsi"/>
          <w:color w:val="000000"/>
          <w:sz w:val="22"/>
          <w:szCs w:val="22"/>
        </w:rPr>
      </w:pPr>
    </w:p>
    <w:p w14:paraId="310DE83A" w14:textId="17D3DA72" w:rsidR="001240F3" w:rsidRPr="00477A6C" w:rsidRDefault="001240F3" w:rsidP="001240F3">
      <w:pPr>
        <w:ind w:right="-480"/>
        <w:rPr>
          <w:rFonts w:asciiTheme="majorHAnsi" w:hAnsiTheme="majorHAnsi" w:cstheme="majorHAnsi"/>
          <w:color w:val="000000"/>
          <w:sz w:val="22"/>
          <w:szCs w:val="22"/>
        </w:rPr>
      </w:pPr>
      <w:r w:rsidRPr="00477A6C">
        <w:rPr>
          <w:rFonts w:asciiTheme="majorHAnsi" w:hAnsiTheme="majorHAnsi" w:cstheme="majorHAnsi"/>
          <w:color w:val="000000"/>
          <w:sz w:val="22"/>
          <w:szCs w:val="22"/>
        </w:rPr>
        <w:t>Sovittaja</w:t>
      </w:r>
      <w:r w:rsidR="0006568B">
        <w:rPr>
          <w:rFonts w:asciiTheme="majorHAnsi" w:hAnsiTheme="majorHAnsi" w:cstheme="majorHAnsi"/>
          <w:color w:val="000000"/>
          <w:sz w:val="22"/>
          <w:szCs w:val="22"/>
        </w:rPr>
        <w:t xml:space="preserve"> (jäljempänä Sovittaja)</w:t>
      </w:r>
    </w:p>
    <w:p w14:paraId="7D92D6F4" w14:textId="77777777" w:rsidR="001240F3" w:rsidRPr="00B27492" w:rsidRDefault="001240F3" w:rsidP="001240F3">
      <w:pPr>
        <w:rPr>
          <w:rFonts w:asciiTheme="majorHAnsi" w:hAnsiTheme="majorHAnsi" w:cstheme="majorHAnsi"/>
          <w:color w:val="000000"/>
          <w:sz w:val="22"/>
          <w:szCs w:val="22"/>
        </w:rPr>
      </w:pPr>
      <w:r w:rsidRPr="00B27492">
        <w:rPr>
          <w:rFonts w:asciiTheme="majorHAnsi" w:hAnsiTheme="majorHAnsi" w:cstheme="majorHAnsi"/>
          <w:color w:val="FF0000"/>
          <w:sz w:val="22"/>
          <w:szCs w:val="22"/>
        </w:rPr>
        <w:t>[Etunimi Sukunimi]</w:t>
      </w:r>
    </w:p>
    <w:p w14:paraId="054D3F56" w14:textId="77777777" w:rsidR="001240F3" w:rsidRPr="00B27492" w:rsidRDefault="001240F3" w:rsidP="001240F3">
      <w:pPr>
        <w:rPr>
          <w:rFonts w:asciiTheme="majorHAnsi" w:hAnsiTheme="majorHAnsi" w:cstheme="majorHAnsi"/>
          <w:color w:val="000000"/>
          <w:sz w:val="22"/>
          <w:szCs w:val="22"/>
        </w:rPr>
      </w:pPr>
      <w:r w:rsidRPr="00B27492">
        <w:rPr>
          <w:rFonts w:asciiTheme="majorHAnsi" w:hAnsiTheme="majorHAnsi" w:cstheme="majorHAnsi"/>
          <w:color w:val="000000"/>
          <w:sz w:val="22"/>
          <w:szCs w:val="22"/>
        </w:rPr>
        <w:t>[Postiosoite] </w:t>
      </w:r>
    </w:p>
    <w:p w14:paraId="7F8380E8" w14:textId="77777777" w:rsidR="001240F3" w:rsidRPr="00B27492" w:rsidRDefault="001240F3" w:rsidP="001240F3">
      <w:pPr>
        <w:rPr>
          <w:rFonts w:asciiTheme="majorHAnsi" w:hAnsiTheme="majorHAnsi" w:cstheme="majorHAnsi"/>
          <w:color w:val="FF0000"/>
          <w:sz w:val="22"/>
          <w:szCs w:val="22"/>
        </w:rPr>
      </w:pPr>
      <w:r w:rsidRPr="00B27492">
        <w:rPr>
          <w:rFonts w:asciiTheme="majorHAnsi" w:hAnsiTheme="majorHAnsi" w:cstheme="majorHAnsi"/>
          <w:color w:val="FF0000"/>
          <w:sz w:val="22"/>
          <w:szCs w:val="22"/>
        </w:rPr>
        <w:t>[Postinumero ja -toimipaikka]</w:t>
      </w:r>
    </w:p>
    <w:p w14:paraId="72F54D19" w14:textId="77777777" w:rsidR="001240F3" w:rsidRPr="00B27492" w:rsidRDefault="001240F3" w:rsidP="001240F3">
      <w:pPr>
        <w:rPr>
          <w:rFonts w:asciiTheme="majorHAnsi" w:hAnsiTheme="majorHAnsi" w:cstheme="majorHAnsi"/>
          <w:color w:val="000000"/>
          <w:sz w:val="22"/>
          <w:szCs w:val="22"/>
        </w:rPr>
      </w:pPr>
      <w:r w:rsidRPr="00B27492">
        <w:rPr>
          <w:rFonts w:asciiTheme="majorHAnsi" w:hAnsiTheme="majorHAnsi" w:cstheme="majorHAnsi"/>
          <w:color w:val="FF0000"/>
          <w:sz w:val="22"/>
          <w:szCs w:val="22"/>
        </w:rPr>
        <w:t>[sähköpostiosoite]</w:t>
      </w:r>
    </w:p>
    <w:p w14:paraId="76FBB2F9" w14:textId="3A222F7A" w:rsidR="001240F3" w:rsidRPr="001240F3" w:rsidRDefault="001240F3" w:rsidP="001240F3">
      <w:pPr>
        <w:rPr>
          <w:rFonts w:asciiTheme="majorHAnsi" w:hAnsiTheme="majorHAnsi" w:cstheme="majorHAnsi"/>
          <w:color w:val="000000"/>
          <w:sz w:val="22"/>
          <w:szCs w:val="22"/>
        </w:rPr>
      </w:pPr>
      <w:r w:rsidRPr="00B27492">
        <w:rPr>
          <w:rFonts w:asciiTheme="majorHAnsi" w:hAnsiTheme="majorHAnsi" w:cstheme="majorHAnsi"/>
          <w:color w:val="000000"/>
          <w:sz w:val="22"/>
          <w:szCs w:val="22"/>
        </w:rPr>
        <w:t xml:space="preserve">p. </w:t>
      </w:r>
      <w:r w:rsidRPr="00B27492">
        <w:rPr>
          <w:rFonts w:asciiTheme="majorHAnsi" w:hAnsiTheme="majorHAnsi" w:cstheme="majorHAnsi"/>
          <w:color w:val="FF0000"/>
          <w:sz w:val="22"/>
          <w:szCs w:val="22"/>
        </w:rPr>
        <w:t>[puhelinnumero]</w:t>
      </w:r>
    </w:p>
    <w:p w14:paraId="07FE3186" w14:textId="77777777" w:rsidR="00206C2C" w:rsidRDefault="00206C2C" w:rsidP="00206C2C">
      <w:pPr>
        <w:ind w:right="80"/>
        <w:jc w:val="both"/>
        <w:rPr>
          <w:rFonts w:asciiTheme="majorHAnsi" w:hAnsiTheme="majorHAnsi" w:cstheme="majorHAnsi"/>
          <w:color w:val="FF0000"/>
          <w:sz w:val="22"/>
          <w:szCs w:val="22"/>
        </w:rPr>
      </w:pPr>
    </w:p>
    <w:p w14:paraId="3DBEA2DE" w14:textId="77777777" w:rsidR="00206C2C" w:rsidRPr="00B27492" w:rsidRDefault="00206C2C" w:rsidP="00206C2C">
      <w:pPr>
        <w:ind w:right="80"/>
        <w:jc w:val="both"/>
        <w:rPr>
          <w:rFonts w:asciiTheme="majorHAnsi" w:hAnsiTheme="majorHAnsi" w:cstheme="majorHAnsi"/>
          <w:color w:val="FF0000"/>
          <w:sz w:val="22"/>
          <w:szCs w:val="22"/>
        </w:rPr>
      </w:pPr>
    </w:p>
    <w:p w14:paraId="557AF989" w14:textId="2488A5DE" w:rsidR="00206C2C" w:rsidRDefault="00E73790" w:rsidP="00206C2C">
      <w:pPr>
        <w:pStyle w:val="Luettelokappale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Luvan </w:t>
      </w:r>
      <w:r w:rsidR="00206C2C">
        <w:rPr>
          <w:rFonts w:cstheme="minorHAnsi"/>
        </w:rPr>
        <w:t>kohde</w:t>
      </w:r>
    </w:p>
    <w:p w14:paraId="69C3E345" w14:textId="77777777" w:rsidR="00206C2C" w:rsidRDefault="00206C2C" w:rsidP="00206C2C">
      <w:pPr>
        <w:rPr>
          <w:rFonts w:cstheme="minorHAnsi"/>
        </w:rPr>
      </w:pPr>
    </w:p>
    <w:p w14:paraId="6997B982" w14:textId="4097DAE4" w:rsidR="00832305" w:rsidRDefault="00A9137E" w:rsidP="00832305">
      <w:pPr>
        <w:rPr>
          <w:rFonts w:cstheme="minorHAnsi"/>
        </w:rPr>
      </w:pPr>
      <w:r>
        <w:rPr>
          <w:rFonts w:cstheme="minorHAnsi"/>
        </w:rPr>
        <w:t xml:space="preserve">Tämä lupa koskee </w:t>
      </w:r>
      <w:r w:rsidR="0006568B">
        <w:rPr>
          <w:rFonts w:cstheme="minorHAnsi"/>
        </w:rPr>
        <w:t xml:space="preserve">sovittaja </w:t>
      </w:r>
      <w:proofErr w:type="spellStart"/>
      <w:r w:rsidR="0006568B" w:rsidRPr="00B0038D">
        <w:rPr>
          <w:rFonts w:cstheme="minorHAnsi"/>
          <w:color w:val="FF0000"/>
        </w:rPr>
        <w:t>N.N.</w:t>
      </w:r>
      <w:r w:rsidR="00B0038D" w:rsidRPr="00B0038D">
        <w:rPr>
          <w:rFonts w:cstheme="minorHAnsi"/>
          <w:color w:val="FF0000"/>
        </w:rPr>
        <w:t>:</w:t>
      </w:r>
      <w:r w:rsidR="0006568B" w:rsidRPr="00B0038D">
        <w:rPr>
          <w:rFonts w:cstheme="minorHAnsi"/>
          <w:color w:val="FF0000"/>
        </w:rPr>
        <w:t>n</w:t>
      </w:r>
      <w:proofErr w:type="spellEnd"/>
      <w:r w:rsidR="0006568B" w:rsidRPr="00B0038D">
        <w:rPr>
          <w:rFonts w:cstheme="minorHAnsi"/>
          <w:color w:val="FF0000"/>
        </w:rPr>
        <w:t xml:space="preserve"> </w:t>
      </w:r>
      <w:r w:rsidR="0006568B">
        <w:rPr>
          <w:rFonts w:cstheme="minorHAnsi"/>
        </w:rPr>
        <w:t xml:space="preserve">sovitusta </w:t>
      </w:r>
      <w:r>
        <w:rPr>
          <w:rFonts w:cstheme="minorHAnsi"/>
        </w:rPr>
        <w:t>s</w:t>
      </w:r>
      <w:r w:rsidR="00206C2C">
        <w:rPr>
          <w:rFonts w:cstheme="minorHAnsi"/>
        </w:rPr>
        <w:t>äveltäjä</w:t>
      </w:r>
      <w:r w:rsidR="00206C2C" w:rsidRPr="00C24081">
        <w:rPr>
          <w:rFonts w:cstheme="minorHAnsi"/>
        </w:rPr>
        <w:t xml:space="preserve"> </w:t>
      </w:r>
      <w:r w:rsidR="00206C2C" w:rsidRPr="00C24081">
        <w:rPr>
          <w:rFonts w:cstheme="minorHAnsi"/>
          <w:color w:val="FF0000"/>
        </w:rPr>
        <w:t>[</w:t>
      </w:r>
      <w:proofErr w:type="spellStart"/>
      <w:r w:rsidR="00206C2C" w:rsidRPr="00C24081">
        <w:rPr>
          <w:rFonts w:cstheme="minorHAnsi"/>
          <w:color w:val="FF0000"/>
        </w:rPr>
        <w:t>N.N.</w:t>
      </w:r>
      <w:r>
        <w:rPr>
          <w:rFonts w:cstheme="minorHAnsi"/>
          <w:color w:val="FF0000"/>
        </w:rPr>
        <w:t>:n</w:t>
      </w:r>
      <w:proofErr w:type="spellEnd"/>
      <w:r w:rsidR="00206C2C" w:rsidRPr="00C24081">
        <w:rPr>
          <w:rFonts w:cstheme="minorHAnsi"/>
          <w:color w:val="FF0000"/>
        </w:rPr>
        <w:t xml:space="preserve">] </w:t>
      </w:r>
      <w:r w:rsidRPr="008E0554">
        <w:rPr>
          <w:rFonts w:cstheme="minorHAnsi"/>
          <w:color w:val="000000" w:themeColor="text1"/>
        </w:rPr>
        <w:t>teokse</w:t>
      </w:r>
      <w:r w:rsidR="0006568B" w:rsidRPr="008E0554">
        <w:rPr>
          <w:rFonts w:cstheme="minorHAnsi"/>
          <w:color w:val="000000" w:themeColor="text1"/>
        </w:rPr>
        <w:t>sta</w:t>
      </w:r>
      <w:r>
        <w:rPr>
          <w:rFonts w:cstheme="minorHAnsi"/>
          <w:color w:val="FF0000"/>
        </w:rPr>
        <w:t xml:space="preserve"> </w:t>
      </w:r>
      <w:r w:rsidR="00206C2C" w:rsidRPr="00C24081">
        <w:rPr>
          <w:rFonts w:cstheme="minorHAnsi"/>
          <w:color w:val="FF0000"/>
        </w:rPr>
        <w:t>[teoksen nimi]</w:t>
      </w:r>
      <w:r w:rsidR="000C0176">
        <w:rPr>
          <w:rFonts w:cstheme="minorHAnsi"/>
          <w:color w:val="FF0000"/>
        </w:rPr>
        <w:t xml:space="preserve"> </w:t>
      </w:r>
      <w:r w:rsidR="000C0176" w:rsidRPr="0016639D">
        <w:rPr>
          <w:rFonts w:cstheme="minorHAnsi"/>
          <w:color w:val="000000" w:themeColor="text1"/>
        </w:rPr>
        <w:t xml:space="preserve">(san. </w:t>
      </w:r>
      <w:r w:rsidR="000C0176">
        <w:rPr>
          <w:rFonts w:cstheme="minorHAnsi"/>
          <w:color w:val="FF0000"/>
        </w:rPr>
        <w:t>N.N.</w:t>
      </w:r>
      <w:r w:rsidR="000C0176" w:rsidRPr="0016639D">
        <w:rPr>
          <w:rFonts w:cstheme="minorHAnsi"/>
          <w:color w:val="000000" w:themeColor="text1"/>
        </w:rPr>
        <w:t>)</w:t>
      </w:r>
      <w:r w:rsidR="00206C2C" w:rsidRPr="00C24081">
        <w:rPr>
          <w:rFonts w:cstheme="minorHAnsi"/>
        </w:rPr>
        <w:t>.</w:t>
      </w:r>
      <w:r w:rsidR="00206C2C">
        <w:rPr>
          <w:rFonts w:cstheme="minorHAnsi"/>
        </w:rPr>
        <w:t xml:space="preserve"> </w:t>
      </w:r>
    </w:p>
    <w:p w14:paraId="6E1A2D93" w14:textId="77777777" w:rsidR="009A5965" w:rsidRPr="009A5965" w:rsidRDefault="009A5965" w:rsidP="009A5965">
      <w:pPr>
        <w:rPr>
          <w:rFonts w:cstheme="minorHAnsi"/>
        </w:rPr>
      </w:pPr>
    </w:p>
    <w:p w14:paraId="0B791EAC" w14:textId="2389B382" w:rsidR="009A5965" w:rsidRDefault="009A5965" w:rsidP="00C802A6">
      <w:pPr>
        <w:pStyle w:val="Luettelokappale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Luvan myöntäjä</w:t>
      </w:r>
    </w:p>
    <w:p w14:paraId="5BF0B50B" w14:textId="77777777" w:rsidR="009A5965" w:rsidRDefault="009A5965" w:rsidP="009A5965">
      <w:pPr>
        <w:rPr>
          <w:rFonts w:cstheme="minorHAnsi"/>
        </w:rPr>
      </w:pPr>
    </w:p>
    <w:p w14:paraId="7F512BDC" w14:textId="22CB7B83" w:rsidR="0018227A" w:rsidRDefault="009A5965" w:rsidP="009A5965">
      <w:pPr>
        <w:rPr>
          <w:rFonts w:cstheme="minorHAnsi"/>
          <w:i/>
          <w:iCs/>
        </w:rPr>
      </w:pPr>
      <w:r>
        <w:rPr>
          <w:rFonts w:cstheme="minorHAnsi"/>
        </w:rPr>
        <w:t>[  ] Säveltäjä vakuuttaa, että hänellä on oikeus myöntää tai kieltää luvat</w:t>
      </w:r>
      <w:r w:rsidR="00261224">
        <w:rPr>
          <w:rFonts w:cstheme="minorHAnsi"/>
        </w:rPr>
        <w:t>, jotka hän alla myöntää tai kieltää,</w:t>
      </w:r>
      <w:r>
        <w:rPr>
          <w:rFonts w:cstheme="minorHAnsi"/>
        </w:rPr>
        <w:t xml:space="preserve"> esimerkiksi kustannussopimuksessa sovitun sitä estämättä.</w:t>
      </w:r>
      <w:r>
        <w:rPr>
          <w:rFonts w:cstheme="minorHAnsi"/>
        </w:rPr>
        <w:br/>
      </w:r>
      <w:r w:rsidRPr="00CC3C1E">
        <w:rPr>
          <w:rFonts w:cstheme="minorHAnsi"/>
          <w:b/>
          <w:bCs/>
          <w:i/>
          <w:iCs/>
        </w:rPr>
        <w:t>HUOM!</w:t>
      </w:r>
      <w:r w:rsidRPr="00CC3C1E">
        <w:rPr>
          <w:rFonts w:cstheme="minorHAnsi"/>
          <w:i/>
          <w:iCs/>
        </w:rPr>
        <w:t xml:space="preserve"> Jos teos on kustannettu, ota luvan pyytäjänä aina ensin</w:t>
      </w:r>
      <w:r w:rsidR="00DD6706">
        <w:rPr>
          <w:rFonts w:cstheme="minorHAnsi"/>
          <w:i/>
          <w:iCs/>
        </w:rPr>
        <w:t xml:space="preserve"> yhteys</w:t>
      </w:r>
      <w:r w:rsidRPr="00CC3C1E">
        <w:rPr>
          <w:rFonts w:cstheme="minorHAnsi"/>
          <w:i/>
          <w:iCs/>
        </w:rPr>
        <w:t xml:space="preserve"> kustantajaan ja varmista, mitkä oikeudet ovat jääneet tekijälle ja mitkä oikeudet ovat siirtyneet kustantajalle.</w:t>
      </w:r>
      <w:r w:rsidR="00CC3C1E">
        <w:rPr>
          <w:rFonts w:cstheme="minorHAnsi"/>
          <w:i/>
          <w:iCs/>
        </w:rPr>
        <w:t xml:space="preserve"> Luvat teoskappaleiden </w:t>
      </w:r>
      <w:r w:rsidR="00561D4F">
        <w:rPr>
          <w:rFonts w:cstheme="minorHAnsi"/>
          <w:i/>
          <w:iCs/>
        </w:rPr>
        <w:t xml:space="preserve">(nuottien) </w:t>
      </w:r>
      <w:r w:rsidR="00CC3C1E">
        <w:rPr>
          <w:rFonts w:cstheme="minorHAnsi"/>
          <w:i/>
          <w:iCs/>
        </w:rPr>
        <w:t xml:space="preserve">valmistamiseen kustannetuista teoksista myöntää </w:t>
      </w:r>
      <w:r w:rsidR="007E2DCE">
        <w:rPr>
          <w:rFonts w:cstheme="minorHAnsi"/>
          <w:i/>
          <w:iCs/>
        </w:rPr>
        <w:t xml:space="preserve">aina </w:t>
      </w:r>
      <w:r w:rsidR="00CC3C1E">
        <w:rPr>
          <w:rFonts w:cstheme="minorHAnsi"/>
          <w:i/>
          <w:iCs/>
        </w:rPr>
        <w:t>kustantaja.</w:t>
      </w:r>
    </w:p>
    <w:p w14:paraId="482DBFDB" w14:textId="77777777" w:rsidR="0018227A" w:rsidRDefault="0018227A" w:rsidP="009A5965">
      <w:pPr>
        <w:rPr>
          <w:rFonts w:cstheme="minorHAnsi"/>
          <w:i/>
          <w:iCs/>
        </w:rPr>
      </w:pPr>
    </w:p>
    <w:p w14:paraId="24839A31" w14:textId="15FAB23B" w:rsidR="009A5965" w:rsidRPr="009A5965" w:rsidRDefault="00722D20" w:rsidP="009A5965">
      <w:pPr>
        <w:rPr>
          <w:rFonts w:cstheme="minorHAnsi"/>
        </w:rPr>
      </w:pPr>
      <w:r>
        <w:rPr>
          <w:rFonts w:cstheme="minorHAnsi"/>
        </w:rPr>
        <w:t xml:space="preserve">[  </w:t>
      </w:r>
      <w:r w:rsidR="0018227A">
        <w:rPr>
          <w:rFonts w:cstheme="minorHAnsi"/>
        </w:rPr>
        <w:t>]</w:t>
      </w:r>
      <w:r>
        <w:rPr>
          <w:rFonts w:cstheme="minorHAnsi"/>
        </w:rPr>
        <w:t xml:space="preserve"> Säveltäjä on luovuttanut kustantajalle oikeudet myöntää sovituslupia ja lupia teoskappaleiden (nuottien) valmistamiseen graafisessa muodossa. Ole yhteydessä kustantajaan.</w:t>
      </w:r>
      <w:r>
        <w:rPr>
          <w:rFonts w:cstheme="minorHAnsi"/>
        </w:rPr>
        <w:br/>
      </w:r>
      <w:r>
        <w:rPr>
          <w:rFonts w:cstheme="minorHAnsi"/>
        </w:rPr>
        <w:br/>
        <w:t>Kustantajan yhteystiedot:</w:t>
      </w:r>
      <w:r>
        <w:rPr>
          <w:rFonts w:cstheme="minorHAnsi"/>
        </w:rPr>
        <w:br/>
      </w:r>
      <w:r w:rsidRPr="009D37EC">
        <w:rPr>
          <w:rFonts w:cstheme="minorHAnsi"/>
          <w:color w:val="FF0000"/>
        </w:rPr>
        <w:t>[Kustantajan nimi]</w:t>
      </w:r>
      <w:r w:rsidRPr="009D37EC">
        <w:rPr>
          <w:rFonts w:cstheme="minorHAnsi"/>
          <w:color w:val="FF0000"/>
        </w:rPr>
        <w:br/>
        <w:t>[Kustantajan yhteyshenkilön nimi]</w:t>
      </w:r>
      <w:r w:rsidRPr="009D37EC">
        <w:rPr>
          <w:rFonts w:cstheme="minorHAnsi"/>
          <w:color w:val="FF0000"/>
        </w:rPr>
        <w:br/>
      </w:r>
      <w:r w:rsidRPr="009D37EC">
        <w:rPr>
          <w:rFonts w:cstheme="minorHAnsi"/>
          <w:color w:val="FF0000"/>
        </w:rPr>
        <w:t>[Kustantajan yhteyshenkilön</w:t>
      </w:r>
      <w:r w:rsidRPr="009D37EC">
        <w:rPr>
          <w:rFonts w:cstheme="minorHAnsi"/>
          <w:color w:val="FF0000"/>
        </w:rPr>
        <w:t xml:space="preserve"> sähköpostiosoite]</w:t>
      </w:r>
      <w:r w:rsidRPr="009D37EC">
        <w:rPr>
          <w:rFonts w:cstheme="minorHAnsi"/>
          <w:color w:val="FF0000"/>
        </w:rPr>
        <w:br/>
      </w:r>
      <w:r w:rsidRPr="009D37EC">
        <w:rPr>
          <w:rFonts w:cstheme="minorHAnsi"/>
          <w:color w:val="FF0000"/>
        </w:rPr>
        <w:t>[Kustantajan yhteyshenkilön</w:t>
      </w:r>
      <w:r w:rsidRPr="009D37EC">
        <w:rPr>
          <w:rFonts w:cstheme="minorHAnsi"/>
          <w:color w:val="FF0000"/>
        </w:rPr>
        <w:t xml:space="preserve"> puhelinnumero]</w:t>
      </w:r>
      <w:r w:rsidR="009A5965">
        <w:rPr>
          <w:rFonts w:cstheme="minorHAnsi"/>
        </w:rPr>
        <w:br/>
      </w:r>
    </w:p>
    <w:p w14:paraId="12C79F00" w14:textId="561C01AD" w:rsidR="00C802A6" w:rsidRDefault="00C802A6" w:rsidP="00C802A6">
      <w:pPr>
        <w:pStyle w:val="Luettelokappale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Luvan pyytäjä</w:t>
      </w:r>
    </w:p>
    <w:p w14:paraId="342A5D3D" w14:textId="77777777" w:rsidR="00C802A6" w:rsidRDefault="00C802A6" w:rsidP="00C802A6">
      <w:pPr>
        <w:rPr>
          <w:rFonts w:cstheme="minorHAnsi"/>
        </w:rPr>
      </w:pPr>
    </w:p>
    <w:p w14:paraId="5E6370AD" w14:textId="77777777" w:rsidR="002478D0" w:rsidRDefault="002478D0" w:rsidP="002478D0">
      <w:pPr>
        <w:rPr>
          <w:rFonts w:cstheme="minorHAnsi"/>
        </w:rPr>
      </w:pPr>
      <w:r w:rsidRPr="00C24081">
        <w:rPr>
          <w:rFonts w:cstheme="minorHAnsi"/>
        </w:rPr>
        <w:t>[</w:t>
      </w:r>
      <w:r>
        <w:rPr>
          <w:rFonts w:cstheme="minorHAnsi"/>
        </w:rPr>
        <w:t xml:space="preserve">  </w:t>
      </w:r>
      <w:r w:rsidRPr="00C24081">
        <w:rPr>
          <w:rFonts w:cstheme="minorHAnsi"/>
        </w:rPr>
        <w:t>]</w:t>
      </w:r>
      <w:r>
        <w:rPr>
          <w:rFonts w:cstheme="minorHAnsi"/>
        </w:rPr>
        <w:t xml:space="preserve"> Sovituksella ei ole tilaajaa.</w:t>
      </w:r>
    </w:p>
    <w:p w14:paraId="27E6860C" w14:textId="77777777" w:rsidR="002478D0" w:rsidRDefault="002478D0" w:rsidP="002478D0">
      <w:pPr>
        <w:rPr>
          <w:rFonts w:cstheme="minorHAnsi"/>
          <w:color w:val="FF0000"/>
        </w:rPr>
      </w:pPr>
      <w:r w:rsidRPr="00C24081">
        <w:rPr>
          <w:rFonts w:cstheme="minorHAnsi"/>
        </w:rPr>
        <w:t>[</w:t>
      </w:r>
      <w:r>
        <w:rPr>
          <w:rFonts w:cstheme="minorHAnsi"/>
          <w:color w:val="FF0000"/>
        </w:rPr>
        <w:t xml:space="preserve">  </w:t>
      </w:r>
      <w:r w:rsidRPr="00C24081">
        <w:rPr>
          <w:rFonts w:cstheme="minorHAnsi"/>
        </w:rPr>
        <w:t>]</w:t>
      </w:r>
      <w:r>
        <w:rPr>
          <w:rFonts w:cstheme="minorHAnsi"/>
        </w:rPr>
        <w:t xml:space="preserve"> Sovituksella on tilaaja:</w:t>
      </w:r>
      <w:r>
        <w:rPr>
          <w:rFonts w:cstheme="minorHAnsi"/>
        </w:rPr>
        <w:br/>
      </w:r>
      <w:r w:rsidRPr="00321F46">
        <w:rPr>
          <w:rFonts w:cstheme="minorHAnsi"/>
          <w:color w:val="FF0000"/>
        </w:rPr>
        <w:t>[</w:t>
      </w:r>
      <w:r>
        <w:rPr>
          <w:rFonts w:cstheme="minorHAnsi"/>
          <w:color w:val="FF0000"/>
        </w:rPr>
        <w:t>T</w:t>
      </w:r>
      <w:r w:rsidRPr="00321F46">
        <w:rPr>
          <w:rFonts w:cstheme="minorHAnsi"/>
          <w:color w:val="FF0000"/>
        </w:rPr>
        <w:t>ilaajan nimi]</w:t>
      </w:r>
      <w:r>
        <w:rPr>
          <w:rFonts w:cstheme="minorHAnsi"/>
          <w:color w:val="FF0000"/>
        </w:rPr>
        <w:br/>
        <w:t>[Tilaajan yhteyshenkilö]</w:t>
      </w:r>
      <w:r>
        <w:rPr>
          <w:rFonts w:cstheme="minorHAnsi"/>
          <w:color w:val="FF0000"/>
        </w:rPr>
        <w:br/>
      </w:r>
      <w:r>
        <w:rPr>
          <w:rFonts w:cstheme="minorHAnsi"/>
          <w:color w:val="FF0000"/>
        </w:rPr>
        <w:lastRenderedPageBreak/>
        <w:t>[Tilaajan yhteyshenkilön sähköpostiosoite]</w:t>
      </w:r>
      <w:r>
        <w:rPr>
          <w:rFonts w:cstheme="minorHAnsi"/>
          <w:color w:val="FF0000"/>
        </w:rPr>
        <w:br/>
        <w:t>[Tilaajan yhteyshenkilön puhelinnumero]</w:t>
      </w:r>
    </w:p>
    <w:p w14:paraId="479C9DED" w14:textId="77777777" w:rsidR="002478D0" w:rsidRDefault="002478D0" w:rsidP="00C802A6">
      <w:pPr>
        <w:rPr>
          <w:rFonts w:cstheme="minorHAnsi"/>
        </w:rPr>
      </w:pPr>
    </w:p>
    <w:p w14:paraId="0FBE9ADE" w14:textId="49B8D16D" w:rsidR="00C802A6" w:rsidRPr="00C802A6" w:rsidRDefault="00C802A6" w:rsidP="00C802A6">
      <w:pPr>
        <w:rPr>
          <w:rFonts w:cstheme="minorHAnsi"/>
        </w:rPr>
      </w:pPr>
      <w:r>
        <w:rPr>
          <w:rFonts w:cstheme="minorHAnsi"/>
        </w:rPr>
        <w:t>Sovitusluvan pyytää</w:t>
      </w:r>
      <w:r>
        <w:rPr>
          <w:rFonts w:cstheme="minorHAnsi"/>
        </w:rPr>
        <w:br/>
        <w:t>[  ] sovittaja.</w:t>
      </w:r>
      <w:r>
        <w:rPr>
          <w:rFonts w:cstheme="minorHAnsi"/>
        </w:rPr>
        <w:br/>
        <w:t xml:space="preserve">[  ] sovittajan puolesta tilaaja. </w:t>
      </w:r>
      <w:r w:rsidR="00FB1FFB">
        <w:rPr>
          <w:rFonts w:cstheme="minorHAnsi"/>
        </w:rPr>
        <w:t>Luvan saadessaan t</w:t>
      </w:r>
      <w:r>
        <w:rPr>
          <w:rFonts w:cstheme="minorHAnsi"/>
        </w:rPr>
        <w:t>ilaaja sitoutuu toimittamaan sovitusluvan sovittajalle.</w:t>
      </w:r>
    </w:p>
    <w:p w14:paraId="469F3EEA" w14:textId="77777777" w:rsidR="00206C2C" w:rsidRDefault="00206C2C" w:rsidP="00206C2C">
      <w:pPr>
        <w:rPr>
          <w:rFonts w:cstheme="minorHAnsi"/>
        </w:rPr>
      </w:pPr>
    </w:p>
    <w:p w14:paraId="663D757E" w14:textId="1D95CDF2" w:rsidR="00206C2C" w:rsidRPr="00C802A6" w:rsidRDefault="0084098D" w:rsidP="00C802A6">
      <w:pPr>
        <w:pStyle w:val="Luettelokappale"/>
        <w:numPr>
          <w:ilvl w:val="0"/>
          <w:numId w:val="2"/>
        </w:numPr>
        <w:rPr>
          <w:rFonts w:cstheme="minorHAnsi"/>
        </w:rPr>
      </w:pPr>
      <w:r w:rsidRPr="00C802A6">
        <w:rPr>
          <w:rFonts w:cstheme="minorHAnsi"/>
        </w:rPr>
        <w:t>Luvan sisältö</w:t>
      </w:r>
    </w:p>
    <w:p w14:paraId="0FE90655" w14:textId="75BCA2ED" w:rsidR="00BF7DA4" w:rsidRDefault="00206C2C" w:rsidP="00BF7DA4">
      <w:pPr>
        <w:rPr>
          <w:rFonts w:cstheme="minorHAnsi"/>
        </w:rPr>
      </w:pPr>
      <w:r>
        <w:rPr>
          <w:rFonts w:cstheme="minorHAnsi"/>
        </w:rPr>
        <w:br/>
      </w:r>
      <w:r w:rsidR="00261224">
        <w:rPr>
          <w:rFonts w:cstheme="minorHAnsi"/>
        </w:rPr>
        <w:t xml:space="preserve">[  ] Säveltäjällä ei ole oikeutta myöntää sovituslupaa. Ole yhteydessä </w:t>
      </w:r>
      <w:r w:rsidR="00F8570A">
        <w:rPr>
          <w:rFonts w:cstheme="minorHAnsi"/>
        </w:rPr>
        <w:t xml:space="preserve">yllä mainittuun </w:t>
      </w:r>
      <w:r w:rsidR="00261224">
        <w:rPr>
          <w:rFonts w:cstheme="minorHAnsi"/>
        </w:rPr>
        <w:t>kustantajaan.</w:t>
      </w:r>
      <w:r w:rsidR="00261224">
        <w:rPr>
          <w:rFonts w:cstheme="minorHAnsi"/>
        </w:rPr>
        <w:br/>
      </w:r>
      <w:r>
        <w:rPr>
          <w:rFonts w:cstheme="minorHAnsi"/>
        </w:rPr>
        <w:t>[</w:t>
      </w:r>
      <w:r>
        <w:rPr>
          <w:rFonts w:cstheme="minorHAnsi"/>
          <w:color w:val="FF0000"/>
        </w:rPr>
        <w:t xml:space="preserve">  </w:t>
      </w:r>
      <w:r>
        <w:rPr>
          <w:rFonts w:cstheme="minorHAnsi"/>
        </w:rPr>
        <w:t xml:space="preserve">] </w:t>
      </w:r>
      <w:r w:rsidR="00386DE8">
        <w:rPr>
          <w:rFonts w:cstheme="minorHAnsi"/>
        </w:rPr>
        <w:t>S</w:t>
      </w:r>
      <w:r>
        <w:rPr>
          <w:rFonts w:cstheme="minorHAnsi"/>
        </w:rPr>
        <w:t>ovittaja ei saa teokselle sovituslupaa.</w:t>
      </w:r>
    </w:p>
    <w:p w14:paraId="712206CF" w14:textId="2F4FEE83" w:rsidR="004347CF" w:rsidRDefault="00206C2C" w:rsidP="00206C2C">
      <w:pPr>
        <w:rPr>
          <w:rFonts w:cstheme="minorHAnsi"/>
        </w:rPr>
      </w:pPr>
      <w:r>
        <w:rPr>
          <w:rFonts w:cstheme="minorHAnsi"/>
        </w:rPr>
        <w:t>[</w:t>
      </w:r>
      <w:r>
        <w:rPr>
          <w:rFonts w:cstheme="minorHAnsi"/>
          <w:color w:val="FF0000"/>
        </w:rPr>
        <w:t xml:space="preserve">  </w:t>
      </w:r>
      <w:r>
        <w:rPr>
          <w:rFonts w:cstheme="minorHAnsi"/>
        </w:rPr>
        <w:t>] </w:t>
      </w:r>
      <w:r w:rsidR="00386DE8">
        <w:rPr>
          <w:rFonts w:cstheme="minorHAnsi"/>
        </w:rPr>
        <w:t>S</w:t>
      </w:r>
      <w:r>
        <w:rPr>
          <w:rFonts w:cstheme="minorHAnsi"/>
        </w:rPr>
        <w:t>ovittaja</w:t>
      </w:r>
      <w:r w:rsidR="00D07AFE" w:rsidRPr="00D07AFE">
        <w:rPr>
          <w:rFonts w:cstheme="minorHAnsi"/>
          <w:color w:val="FF0000"/>
        </w:rPr>
        <w:t xml:space="preserve"> </w:t>
      </w:r>
      <w:r>
        <w:rPr>
          <w:rFonts w:cstheme="minorHAnsi"/>
        </w:rPr>
        <w:t>saa teokselle sovitusluvan.</w:t>
      </w:r>
    </w:p>
    <w:p w14:paraId="50E06469" w14:textId="60B3EA69" w:rsidR="00206C2C" w:rsidRDefault="004347CF" w:rsidP="00452034">
      <w:pPr>
        <w:rPr>
          <w:rFonts w:cstheme="minorHAnsi"/>
        </w:rPr>
      </w:pPr>
      <w:r>
        <w:rPr>
          <w:rFonts w:eastAsia="Times New Roman" w:cstheme="minorHAnsi"/>
          <w:color w:val="000000"/>
          <w:lang w:eastAsia="fi-FI"/>
        </w:rPr>
        <w:t>[  ] S</w:t>
      </w:r>
      <w:r w:rsidRPr="008745A6">
        <w:rPr>
          <w:rFonts w:eastAsia="Times New Roman" w:cstheme="minorHAnsi"/>
          <w:color w:val="000000"/>
          <w:lang w:eastAsia="fi-FI"/>
        </w:rPr>
        <w:t xml:space="preserve">ovittaja </w:t>
      </w:r>
      <w:r>
        <w:rPr>
          <w:rFonts w:eastAsia="Times New Roman" w:cstheme="minorHAnsi"/>
          <w:color w:val="000000"/>
          <w:lang w:eastAsia="fi-FI"/>
        </w:rPr>
        <w:t xml:space="preserve">saa sovittaessaan </w:t>
      </w:r>
      <w:r w:rsidRPr="008745A6">
        <w:rPr>
          <w:rFonts w:eastAsia="Times New Roman" w:cstheme="minorHAnsi"/>
          <w:color w:val="000000"/>
          <w:lang w:eastAsia="fi-FI"/>
        </w:rPr>
        <w:t xml:space="preserve">toteuttaa vapaasti oman näkemyksensä </w:t>
      </w:r>
      <w:r>
        <w:rPr>
          <w:rFonts w:eastAsia="Times New Roman" w:cstheme="minorHAnsi"/>
          <w:color w:val="000000"/>
          <w:lang w:eastAsia="fi-FI"/>
        </w:rPr>
        <w:t>teoksesta.</w:t>
      </w:r>
      <w:r>
        <w:rPr>
          <w:rFonts w:eastAsia="Times New Roman" w:cstheme="minorHAnsi"/>
          <w:color w:val="000000"/>
          <w:lang w:eastAsia="fi-FI"/>
        </w:rPr>
        <w:br/>
        <w:t xml:space="preserve">[  ] Sovituksen on noudatettava </w:t>
      </w:r>
      <w:r w:rsidRPr="008745A6">
        <w:rPr>
          <w:rFonts w:eastAsia="Times New Roman" w:cstheme="minorHAnsi"/>
          <w:color w:val="000000"/>
          <w:lang w:eastAsia="fi-FI"/>
        </w:rPr>
        <w:t>tiettyä näkemystä alkuperäisestä teoksesta</w:t>
      </w:r>
      <w:r>
        <w:rPr>
          <w:rFonts w:eastAsia="Times New Roman" w:cstheme="minorHAnsi"/>
          <w:color w:val="000000"/>
          <w:lang w:eastAsia="fi-FI"/>
        </w:rPr>
        <w:t>:</w:t>
      </w:r>
      <w:r>
        <w:rPr>
          <w:rFonts w:eastAsia="Times New Roman" w:cstheme="minorHAnsi"/>
          <w:color w:val="000000"/>
          <w:lang w:eastAsia="fi-FI"/>
        </w:rPr>
        <w:br/>
        <w:t>___________________________________________________________________________</w:t>
      </w:r>
      <w:r w:rsidR="000F2BDD">
        <w:rPr>
          <w:rFonts w:eastAsia="Times New Roman" w:cstheme="minorHAnsi"/>
          <w:color w:val="000000"/>
          <w:lang w:eastAsia="fi-FI"/>
        </w:rPr>
        <w:t>__</w:t>
      </w:r>
      <w:r>
        <w:rPr>
          <w:rFonts w:eastAsia="Times New Roman" w:cstheme="minorHAnsi"/>
          <w:color w:val="000000"/>
          <w:lang w:eastAsia="fi-FI"/>
        </w:rPr>
        <w:br/>
        <w:t>___________________________________________________________________________</w:t>
      </w:r>
      <w:r w:rsidR="000F2BDD">
        <w:rPr>
          <w:rFonts w:eastAsia="Times New Roman" w:cstheme="minorHAnsi"/>
          <w:color w:val="000000"/>
          <w:lang w:eastAsia="fi-FI"/>
        </w:rPr>
        <w:t>__</w:t>
      </w:r>
      <w:r w:rsidR="00CC3C1E">
        <w:rPr>
          <w:rFonts w:cstheme="minorHAnsi"/>
        </w:rPr>
        <w:br/>
      </w:r>
      <w:r w:rsidR="00CC3C1E">
        <w:rPr>
          <w:rFonts w:cstheme="minorHAnsi"/>
        </w:rPr>
        <w:br/>
      </w:r>
      <w:r w:rsidR="00206C2C">
        <w:rPr>
          <w:rFonts w:cstheme="minorHAnsi"/>
        </w:rPr>
        <w:t>[</w:t>
      </w:r>
      <w:r w:rsidR="00206C2C">
        <w:rPr>
          <w:rFonts w:cstheme="minorHAnsi"/>
          <w:color w:val="FF0000"/>
        </w:rPr>
        <w:t xml:space="preserve">  </w:t>
      </w:r>
      <w:r w:rsidR="00206C2C">
        <w:rPr>
          <w:rFonts w:cstheme="minorHAnsi"/>
        </w:rPr>
        <w:t xml:space="preserve">] </w:t>
      </w:r>
      <w:r w:rsidR="00386DE8">
        <w:rPr>
          <w:rFonts w:cstheme="minorHAnsi"/>
        </w:rPr>
        <w:t>S</w:t>
      </w:r>
      <w:r w:rsidR="00206C2C">
        <w:rPr>
          <w:rFonts w:cstheme="minorHAnsi"/>
        </w:rPr>
        <w:t>ovittaja ei saa sovitusosuutta.</w:t>
      </w:r>
      <w:r w:rsidR="00B1394E">
        <w:rPr>
          <w:rFonts w:cstheme="minorHAnsi"/>
        </w:rPr>
        <w:t xml:space="preserve"> Sovituksesta ei tehdä teosilmoitusta Teostoon.</w:t>
      </w:r>
      <w:r w:rsidR="00206C2C">
        <w:rPr>
          <w:rFonts w:cstheme="minorHAnsi"/>
        </w:rPr>
        <w:br/>
        <w:t>[</w:t>
      </w:r>
      <w:r w:rsidR="00206C2C">
        <w:rPr>
          <w:rFonts w:cstheme="minorHAnsi"/>
          <w:color w:val="FF0000"/>
        </w:rPr>
        <w:t xml:space="preserve">  </w:t>
      </w:r>
      <w:r w:rsidR="00206C2C">
        <w:rPr>
          <w:rFonts w:cstheme="minorHAnsi"/>
        </w:rPr>
        <w:t>] </w:t>
      </w:r>
      <w:r w:rsidR="00386DE8">
        <w:rPr>
          <w:rFonts w:cstheme="minorHAnsi"/>
        </w:rPr>
        <w:t>S</w:t>
      </w:r>
      <w:r w:rsidR="00206C2C">
        <w:rPr>
          <w:rFonts w:cstheme="minorHAnsi"/>
        </w:rPr>
        <w:t xml:space="preserve">ovittaja saa sovitusosuuden, jonka suuruus on </w:t>
      </w:r>
      <w:proofErr w:type="spellStart"/>
      <w:r w:rsidR="00206C2C" w:rsidRPr="00C24081">
        <w:rPr>
          <w:rFonts w:cstheme="minorHAnsi"/>
          <w:color w:val="FF0000"/>
        </w:rPr>
        <w:t>xx,xx</w:t>
      </w:r>
      <w:proofErr w:type="spellEnd"/>
      <w:r w:rsidR="00206C2C" w:rsidRPr="00C24081">
        <w:rPr>
          <w:rFonts w:cstheme="minorHAnsi"/>
          <w:color w:val="FF0000"/>
        </w:rPr>
        <w:t xml:space="preserve"> </w:t>
      </w:r>
      <w:r w:rsidR="00206C2C">
        <w:rPr>
          <w:rFonts w:cstheme="minorHAnsi"/>
        </w:rPr>
        <w:t>%.</w:t>
      </w:r>
    </w:p>
    <w:p w14:paraId="7DF4F994" w14:textId="353D69B9" w:rsidR="00A2761B" w:rsidRPr="004347CF" w:rsidRDefault="00A2761B" w:rsidP="00093655">
      <w:pPr>
        <w:ind w:left="1300"/>
        <w:rPr>
          <w:rFonts w:eastAsia="Times New Roman" w:cstheme="minorHAnsi"/>
          <w:color w:val="000000"/>
          <w:lang w:eastAsia="fi-FI"/>
        </w:rPr>
      </w:pPr>
      <w:r>
        <w:rPr>
          <w:rFonts w:cstheme="minorHAnsi"/>
        </w:rPr>
        <w:t>[  ] Mikäli sovittaja saa sovitusosuuden, säveltäjä sitoutuu tekemään teosilmoituksen Teostoon ja toimittamaan Teostolle tämän sovitusluvan.</w:t>
      </w:r>
      <w:r w:rsidR="00093655">
        <w:rPr>
          <w:rFonts w:cstheme="minorHAnsi"/>
        </w:rPr>
        <w:br/>
      </w:r>
    </w:p>
    <w:p w14:paraId="0E194784" w14:textId="14B305A5" w:rsidR="00206C2C" w:rsidRPr="00C24081" w:rsidRDefault="00261224" w:rsidP="00CC3C1E">
      <w:pPr>
        <w:rPr>
          <w:rFonts w:cstheme="minorHAnsi"/>
        </w:rPr>
      </w:pPr>
      <w:r>
        <w:rPr>
          <w:rFonts w:cstheme="minorHAnsi"/>
        </w:rPr>
        <w:t>[  ] Säveltäjällä ei ole oikeutta myöntää lupaa kappaleen valmistamiseen graafisessa muodossa</w:t>
      </w:r>
      <w:r w:rsidR="00B2546A">
        <w:rPr>
          <w:rFonts w:cstheme="minorHAnsi"/>
        </w:rPr>
        <w:t xml:space="preserve"> (eli nuotin valmistamiseen)</w:t>
      </w:r>
      <w:r>
        <w:rPr>
          <w:rFonts w:cstheme="minorHAnsi"/>
        </w:rPr>
        <w:t>. Ole yhteydessä kustantajaan.</w:t>
      </w:r>
      <w:r>
        <w:rPr>
          <w:rFonts w:cstheme="minorHAnsi"/>
        </w:rPr>
        <w:br/>
      </w:r>
      <w:r w:rsidR="00206C2C" w:rsidRPr="00C24081">
        <w:rPr>
          <w:rFonts w:cstheme="minorHAnsi"/>
        </w:rPr>
        <w:t>[</w:t>
      </w:r>
      <w:r w:rsidR="00206C2C">
        <w:rPr>
          <w:rFonts w:cstheme="minorHAnsi"/>
          <w:color w:val="FF0000"/>
        </w:rPr>
        <w:t xml:space="preserve">  </w:t>
      </w:r>
      <w:r w:rsidR="00206C2C" w:rsidRPr="00C24081">
        <w:rPr>
          <w:rFonts w:cstheme="minorHAnsi"/>
        </w:rPr>
        <w:t>]</w:t>
      </w:r>
      <w:r w:rsidR="00206C2C" w:rsidRPr="00DE4226">
        <w:rPr>
          <w:rFonts w:cstheme="minorHAnsi"/>
        </w:rPr>
        <w:t xml:space="preserve"> </w:t>
      </w:r>
      <w:r w:rsidR="00206C2C">
        <w:rPr>
          <w:rFonts w:cstheme="minorHAnsi"/>
        </w:rPr>
        <w:t xml:space="preserve">Sovittaja ei </w:t>
      </w:r>
      <w:r w:rsidR="00206C2C" w:rsidRPr="00C24081">
        <w:rPr>
          <w:rFonts w:cstheme="minorHAnsi"/>
        </w:rPr>
        <w:t>saa valmistaa teoksesta yh</w:t>
      </w:r>
      <w:r w:rsidR="00206C2C">
        <w:rPr>
          <w:rFonts w:cstheme="minorHAnsi"/>
        </w:rPr>
        <w:t>tä</w:t>
      </w:r>
      <w:r w:rsidR="00206C2C" w:rsidRPr="00C24081">
        <w:rPr>
          <w:rFonts w:cstheme="minorHAnsi"/>
        </w:rPr>
        <w:t xml:space="preserve"> kappal</w:t>
      </w:r>
      <w:r w:rsidR="00206C2C">
        <w:rPr>
          <w:rFonts w:cstheme="minorHAnsi"/>
        </w:rPr>
        <w:t>etta</w:t>
      </w:r>
      <w:r w:rsidR="00206C2C" w:rsidRPr="00C24081">
        <w:rPr>
          <w:rFonts w:cstheme="minorHAnsi"/>
        </w:rPr>
        <w:t xml:space="preserve"> graafisessa muodossa </w:t>
      </w:r>
      <w:r w:rsidR="00B2546A">
        <w:rPr>
          <w:rFonts w:cstheme="minorHAnsi"/>
        </w:rPr>
        <w:t xml:space="preserve">(eli nuottia) </w:t>
      </w:r>
      <w:r w:rsidR="00206C2C" w:rsidRPr="00C24081">
        <w:rPr>
          <w:rFonts w:cstheme="minorHAnsi"/>
        </w:rPr>
        <w:t>sovittamisen yhteydessä.</w:t>
      </w:r>
      <w:r w:rsidR="00662F1F">
        <w:rPr>
          <w:rFonts w:cstheme="minorHAnsi"/>
        </w:rPr>
        <w:br/>
      </w:r>
      <w:r w:rsidR="00206C2C" w:rsidRPr="00C24081">
        <w:rPr>
          <w:rFonts w:cstheme="minorHAnsi"/>
        </w:rPr>
        <w:t>[</w:t>
      </w:r>
      <w:r w:rsidR="00206C2C">
        <w:rPr>
          <w:rFonts w:cstheme="minorHAnsi"/>
          <w:color w:val="FF0000"/>
        </w:rPr>
        <w:t xml:space="preserve">  </w:t>
      </w:r>
      <w:r w:rsidR="00206C2C" w:rsidRPr="00C24081">
        <w:rPr>
          <w:rFonts w:cstheme="minorHAnsi"/>
        </w:rPr>
        <w:t xml:space="preserve">] </w:t>
      </w:r>
      <w:r w:rsidR="00206C2C">
        <w:rPr>
          <w:rFonts w:cstheme="minorHAnsi"/>
        </w:rPr>
        <w:t>Sovittaja</w:t>
      </w:r>
      <w:r w:rsidR="00206C2C" w:rsidRPr="00C24081">
        <w:rPr>
          <w:rFonts w:cstheme="minorHAnsi"/>
        </w:rPr>
        <w:t xml:space="preserve"> saa valmistaa teoksesta yhden kappaleen graafisessa muodossa </w:t>
      </w:r>
      <w:r w:rsidR="00B2546A">
        <w:rPr>
          <w:rFonts w:cstheme="minorHAnsi"/>
        </w:rPr>
        <w:t xml:space="preserve">(eli nuotin) </w:t>
      </w:r>
      <w:r w:rsidR="00206C2C" w:rsidRPr="00C24081">
        <w:rPr>
          <w:rFonts w:cstheme="minorHAnsi"/>
        </w:rPr>
        <w:t xml:space="preserve">sovittamisen yhteydessä. </w:t>
      </w:r>
      <w:r w:rsidR="00206C2C">
        <w:rPr>
          <w:rFonts w:cstheme="minorHAnsi"/>
        </w:rPr>
        <w:br/>
      </w:r>
    </w:p>
    <w:p w14:paraId="7AD95C4E" w14:textId="77777777" w:rsidR="00206C2C" w:rsidRDefault="00206C2C" w:rsidP="00206C2C">
      <w:pPr>
        <w:rPr>
          <w:rFonts w:eastAsia="Times New Roman" w:cstheme="minorHAnsi"/>
          <w:color w:val="000000"/>
          <w:lang w:eastAsia="fi-FI"/>
        </w:rPr>
      </w:pPr>
      <w:r w:rsidRPr="00C24081">
        <w:rPr>
          <w:rFonts w:cstheme="minorHAnsi"/>
        </w:rPr>
        <w:t>[</w:t>
      </w:r>
      <w:r>
        <w:rPr>
          <w:rFonts w:cstheme="minorHAnsi"/>
          <w:color w:val="FF0000"/>
        </w:rPr>
        <w:t xml:space="preserve">  </w:t>
      </w:r>
      <w:r w:rsidRPr="00C24081">
        <w:rPr>
          <w:rFonts w:cstheme="minorHAnsi"/>
        </w:rPr>
        <w:t xml:space="preserve">] </w:t>
      </w:r>
      <w:r>
        <w:rPr>
          <w:rFonts w:cstheme="minorHAnsi"/>
        </w:rPr>
        <w:t>Sovittaja</w:t>
      </w:r>
      <w:r>
        <w:rPr>
          <w:rFonts w:eastAsia="Times New Roman" w:cstheme="minorHAnsi"/>
          <w:color w:val="000000"/>
          <w:lang w:eastAsia="fi-FI"/>
        </w:rPr>
        <w:t xml:space="preserve"> ei saa mainita</w:t>
      </w:r>
      <w:r w:rsidRPr="00423CBE">
        <w:rPr>
          <w:rFonts w:eastAsia="Times New Roman" w:cstheme="minorHAnsi"/>
          <w:color w:val="000000"/>
          <w:lang w:eastAsia="fi-FI"/>
        </w:rPr>
        <w:t xml:space="preserve"> nime</w:t>
      </w:r>
      <w:r>
        <w:rPr>
          <w:rFonts w:eastAsia="Times New Roman" w:cstheme="minorHAnsi"/>
          <w:color w:val="000000"/>
          <w:lang w:eastAsia="fi-FI"/>
        </w:rPr>
        <w:t>ään</w:t>
      </w:r>
      <w:r w:rsidRPr="00423CBE">
        <w:rPr>
          <w:rFonts w:eastAsia="Times New Roman" w:cstheme="minorHAnsi"/>
          <w:color w:val="000000"/>
          <w:lang w:eastAsia="fi-FI"/>
        </w:rPr>
        <w:t xml:space="preserve"> teoksen yhteydessä sovittajana</w:t>
      </w:r>
      <w:r>
        <w:rPr>
          <w:rFonts w:eastAsia="Times New Roman" w:cstheme="minorHAnsi"/>
          <w:color w:val="000000"/>
          <w:lang w:eastAsia="fi-FI"/>
        </w:rPr>
        <w:t>.</w:t>
      </w:r>
      <w:r w:rsidRPr="00423CBE">
        <w:rPr>
          <w:rFonts w:eastAsia="Times New Roman" w:cstheme="minorHAnsi"/>
          <w:color w:val="000000"/>
          <w:lang w:eastAsia="fi-FI"/>
        </w:rPr>
        <w:t> </w:t>
      </w:r>
    </w:p>
    <w:p w14:paraId="7FB715DE" w14:textId="77777777" w:rsidR="00206C2C" w:rsidRDefault="00206C2C" w:rsidP="00206C2C">
      <w:pPr>
        <w:rPr>
          <w:rFonts w:eastAsia="Times New Roman" w:cstheme="minorHAnsi"/>
          <w:color w:val="000000"/>
          <w:lang w:eastAsia="fi-FI"/>
        </w:rPr>
      </w:pPr>
      <w:r w:rsidRPr="00C24081">
        <w:rPr>
          <w:rFonts w:cstheme="minorHAnsi"/>
        </w:rPr>
        <w:t>[</w:t>
      </w:r>
      <w:r>
        <w:rPr>
          <w:rFonts w:cstheme="minorHAnsi"/>
          <w:color w:val="FF0000"/>
        </w:rPr>
        <w:t xml:space="preserve">  </w:t>
      </w:r>
      <w:r w:rsidRPr="00C24081">
        <w:rPr>
          <w:rFonts w:cstheme="minorHAnsi"/>
        </w:rPr>
        <w:t>]</w:t>
      </w:r>
      <w:r>
        <w:rPr>
          <w:rFonts w:cstheme="minorHAnsi"/>
        </w:rPr>
        <w:t xml:space="preserve"> Sovittaja saa mainita </w:t>
      </w:r>
      <w:r w:rsidRPr="00423CBE">
        <w:rPr>
          <w:rFonts w:eastAsia="Times New Roman" w:cstheme="minorHAnsi"/>
          <w:color w:val="000000"/>
          <w:lang w:eastAsia="fi-FI"/>
        </w:rPr>
        <w:t>nimen</w:t>
      </w:r>
      <w:r>
        <w:rPr>
          <w:rFonts w:eastAsia="Times New Roman" w:cstheme="minorHAnsi"/>
          <w:color w:val="000000"/>
          <w:lang w:eastAsia="fi-FI"/>
        </w:rPr>
        <w:t>sä</w:t>
      </w:r>
      <w:r w:rsidRPr="00423CBE">
        <w:rPr>
          <w:rFonts w:eastAsia="Times New Roman" w:cstheme="minorHAnsi"/>
          <w:color w:val="000000"/>
          <w:lang w:eastAsia="fi-FI"/>
        </w:rPr>
        <w:t xml:space="preserve"> teoksen yhteydessä sovittajana</w:t>
      </w:r>
      <w:r>
        <w:rPr>
          <w:rFonts w:eastAsia="Times New Roman" w:cstheme="minorHAnsi"/>
          <w:color w:val="000000"/>
          <w:lang w:eastAsia="fi-FI"/>
        </w:rPr>
        <w:t>.</w:t>
      </w:r>
      <w:r w:rsidRPr="00423CBE">
        <w:rPr>
          <w:rFonts w:eastAsia="Times New Roman" w:cstheme="minorHAnsi"/>
          <w:color w:val="000000"/>
          <w:lang w:eastAsia="fi-FI"/>
        </w:rPr>
        <w:t> </w:t>
      </w:r>
    </w:p>
    <w:p w14:paraId="2DCED777" w14:textId="77777777" w:rsidR="00206C2C" w:rsidRPr="00FF66FF" w:rsidRDefault="00206C2C" w:rsidP="00206C2C">
      <w:pPr>
        <w:spacing w:before="100" w:beforeAutospacing="1" w:after="100" w:afterAutospacing="1"/>
        <w:rPr>
          <w:rFonts w:cstheme="minorHAnsi"/>
        </w:rPr>
      </w:pPr>
      <w:r w:rsidRPr="00C24081">
        <w:rPr>
          <w:rFonts w:cstheme="minorHAnsi"/>
        </w:rPr>
        <w:t>[</w:t>
      </w:r>
      <w:r>
        <w:rPr>
          <w:rFonts w:cstheme="minorHAnsi"/>
          <w:color w:val="FF0000"/>
        </w:rPr>
        <w:t xml:space="preserve">  </w:t>
      </w:r>
      <w:r w:rsidRPr="00C24081">
        <w:rPr>
          <w:rFonts w:cstheme="minorHAnsi"/>
        </w:rPr>
        <w:t>]</w:t>
      </w:r>
      <w:r>
        <w:rPr>
          <w:rFonts w:cstheme="minorHAnsi"/>
        </w:rPr>
        <w:t xml:space="preserve"> Sovitusta ei saa </w:t>
      </w:r>
      <w:r w:rsidRPr="00FF66FF">
        <w:rPr>
          <w:rFonts w:eastAsia="Times New Roman" w:cstheme="minorHAnsi"/>
          <w:color w:val="000000"/>
          <w:lang w:eastAsia="fi-FI"/>
        </w:rPr>
        <w:t>esittää julkisesti</w:t>
      </w:r>
      <w:r>
        <w:rPr>
          <w:rFonts w:eastAsia="Times New Roman" w:cstheme="minorHAnsi"/>
          <w:color w:val="000000"/>
          <w:lang w:eastAsia="fi-FI"/>
        </w:rPr>
        <w:t>.</w:t>
      </w:r>
      <w:r>
        <w:rPr>
          <w:rFonts w:cstheme="minorHAnsi"/>
        </w:rPr>
        <w:br/>
      </w:r>
      <w:r w:rsidRPr="00C24081">
        <w:rPr>
          <w:rFonts w:cstheme="minorHAnsi"/>
        </w:rPr>
        <w:t>[</w:t>
      </w:r>
      <w:r>
        <w:rPr>
          <w:rFonts w:cstheme="minorHAnsi"/>
          <w:color w:val="FF0000"/>
        </w:rPr>
        <w:t xml:space="preserve">  </w:t>
      </w:r>
      <w:r w:rsidRPr="00C24081">
        <w:rPr>
          <w:rFonts w:cstheme="minorHAnsi"/>
        </w:rPr>
        <w:t>]</w:t>
      </w:r>
      <w:r>
        <w:rPr>
          <w:rFonts w:cstheme="minorHAnsi"/>
        </w:rPr>
        <w:t xml:space="preserve"> Sovituksen </w:t>
      </w:r>
      <w:r w:rsidRPr="00FF66FF">
        <w:rPr>
          <w:rFonts w:eastAsia="Times New Roman" w:cstheme="minorHAnsi"/>
          <w:color w:val="000000"/>
          <w:lang w:eastAsia="fi-FI"/>
        </w:rPr>
        <w:t>esittää julkisesti</w:t>
      </w:r>
      <w:r>
        <w:rPr>
          <w:rFonts w:eastAsia="Times New Roman" w:cstheme="minorHAnsi"/>
          <w:color w:val="000000"/>
          <w:lang w:eastAsia="fi-FI"/>
        </w:rPr>
        <w:t xml:space="preserve">. </w:t>
      </w:r>
      <w:r w:rsidRPr="00E93A9D">
        <w:rPr>
          <w:rFonts w:eastAsia="Times New Roman" w:cstheme="minorHAnsi"/>
          <w:b/>
          <w:bCs/>
          <w:color w:val="000000"/>
          <w:lang w:eastAsia="fi-FI"/>
        </w:rPr>
        <w:t>HUOM!</w:t>
      </w:r>
      <w:r>
        <w:rPr>
          <w:rFonts w:eastAsia="Times New Roman" w:cstheme="minorHAnsi"/>
          <w:color w:val="000000"/>
          <w:lang w:eastAsia="fi-FI"/>
        </w:rPr>
        <w:t xml:space="preserve"> E</w:t>
      </w:r>
      <w:r w:rsidRPr="00FF66FF">
        <w:rPr>
          <w:rFonts w:eastAsia="Times New Roman" w:cstheme="minorHAnsi"/>
          <w:color w:val="000000"/>
          <w:lang w:eastAsia="fi-FI"/>
        </w:rPr>
        <w:t xml:space="preserve">sittäminen edellyttää </w:t>
      </w:r>
      <w:r>
        <w:rPr>
          <w:rFonts w:eastAsia="Times New Roman" w:cstheme="minorHAnsi"/>
          <w:color w:val="000000"/>
          <w:lang w:eastAsia="fi-FI"/>
        </w:rPr>
        <w:t xml:space="preserve">tämän </w:t>
      </w:r>
      <w:r w:rsidRPr="00FF66FF">
        <w:rPr>
          <w:rFonts w:eastAsia="Times New Roman" w:cstheme="minorHAnsi"/>
          <w:color w:val="000000"/>
          <w:lang w:eastAsia="fi-FI"/>
        </w:rPr>
        <w:t xml:space="preserve">periaatteellisen luvan lisäksi esitysluvan hankkimista ja esitysilmoituksen tekemistä Teostoon, jos tekijä on Teoston </w:t>
      </w:r>
      <w:r>
        <w:rPr>
          <w:rFonts w:eastAsia="Times New Roman" w:cstheme="minorHAnsi"/>
          <w:color w:val="000000"/>
          <w:lang w:eastAsia="fi-FI"/>
        </w:rPr>
        <w:t xml:space="preserve">tai sen sisarjärjestön </w:t>
      </w:r>
      <w:r w:rsidRPr="00FF66FF">
        <w:rPr>
          <w:rFonts w:eastAsia="Times New Roman" w:cstheme="minorHAnsi"/>
          <w:color w:val="000000"/>
          <w:lang w:eastAsia="fi-FI"/>
        </w:rPr>
        <w:t>asiakas</w:t>
      </w:r>
      <w:r>
        <w:rPr>
          <w:rFonts w:eastAsia="Times New Roman" w:cstheme="minorHAnsi"/>
          <w:color w:val="000000"/>
          <w:lang w:eastAsia="fi-FI"/>
        </w:rPr>
        <w:t>.</w:t>
      </w:r>
    </w:p>
    <w:p w14:paraId="09C978EC" w14:textId="74578495" w:rsidR="009B61C3" w:rsidRDefault="00206C2C" w:rsidP="004347CF">
      <w:pPr>
        <w:spacing w:before="100" w:beforeAutospacing="1" w:after="100" w:afterAutospacing="1"/>
        <w:rPr>
          <w:rFonts w:eastAsia="Times New Roman" w:cstheme="minorHAnsi"/>
          <w:color w:val="000000"/>
          <w:lang w:eastAsia="fi-FI"/>
        </w:rPr>
      </w:pPr>
      <w:r w:rsidRPr="00C24081">
        <w:rPr>
          <w:rFonts w:cstheme="minorHAnsi"/>
        </w:rPr>
        <w:t>[</w:t>
      </w:r>
      <w:r>
        <w:rPr>
          <w:rFonts w:cstheme="minorHAnsi"/>
          <w:color w:val="FF0000"/>
        </w:rPr>
        <w:t xml:space="preserve">  </w:t>
      </w:r>
      <w:r w:rsidRPr="00C24081">
        <w:rPr>
          <w:rFonts w:cstheme="minorHAnsi"/>
        </w:rPr>
        <w:t>]</w:t>
      </w:r>
      <w:r>
        <w:rPr>
          <w:rFonts w:cstheme="minorHAnsi"/>
        </w:rPr>
        <w:t xml:space="preserve"> Sovitusta ei </w:t>
      </w:r>
      <w:r>
        <w:rPr>
          <w:rFonts w:eastAsia="Times New Roman" w:cstheme="minorHAnsi"/>
          <w:color w:val="000000"/>
          <w:lang w:eastAsia="fi-FI"/>
        </w:rPr>
        <w:t>saa</w:t>
      </w:r>
      <w:r w:rsidRPr="00FF66FF">
        <w:rPr>
          <w:rFonts w:eastAsia="Times New Roman" w:cstheme="minorHAnsi"/>
          <w:color w:val="000000"/>
          <w:lang w:eastAsia="fi-FI"/>
        </w:rPr>
        <w:t xml:space="preserve"> tallentaa</w:t>
      </w:r>
      <w:r>
        <w:rPr>
          <w:rFonts w:eastAsia="Times New Roman" w:cstheme="minorHAnsi"/>
          <w:color w:val="000000"/>
          <w:lang w:eastAsia="fi-FI"/>
        </w:rPr>
        <w:t>.</w:t>
      </w:r>
      <w:r>
        <w:rPr>
          <w:rFonts w:cstheme="minorHAnsi"/>
        </w:rPr>
        <w:br/>
      </w:r>
      <w:r w:rsidRPr="00C24081">
        <w:rPr>
          <w:rFonts w:cstheme="minorHAnsi"/>
        </w:rPr>
        <w:t>[</w:t>
      </w:r>
      <w:r>
        <w:rPr>
          <w:rFonts w:cstheme="minorHAnsi"/>
          <w:color w:val="FF0000"/>
        </w:rPr>
        <w:t xml:space="preserve">  </w:t>
      </w:r>
      <w:r w:rsidRPr="00C24081">
        <w:rPr>
          <w:rFonts w:cstheme="minorHAnsi"/>
        </w:rPr>
        <w:t>]</w:t>
      </w:r>
      <w:r>
        <w:rPr>
          <w:rFonts w:cstheme="minorHAnsi"/>
        </w:rPr>
        <w:t xml:space="preserve"> Sovituksen </w:t>
      </w:r>
      <w:r>
        <w:rPr>
          <w:rFonts w:eastAsia="Times New Roman" w:cstheme="minorHAnsi"/>
          <w:color w:val="000000"/>
          <w:lang w:eastAsia="fi-FI"/>
        </w:rPr>
        <w:t>saa</w:t>
      </w:r>
      <w:r w:rsidRPr="00FF66FF">
        <w:rPr>
          <w:rFonts w:eastAsia="Times New Roman" w:cstheme="minorHAnsi"/>
          <w:color w:val="000000"/>
          <w:lang w:eastAsia="fi-FI"/>
        </w:rPr>
        <w:t xml:space="preserve"> tallentaa</w:t>
      </w:r>
      <w:r>
        <w:rPr>
          <w:rFonts w:eastAsia="Times New Roman" w:cstheme="minorHAnsi"/>
          <w:color w:val="000000"/>
          <w:lang w:eastAsia="fi-FI"/>
        </w:rPr>
        <w:t xml:space="preserve">. </w:t>
      </w:r>
      <w:r w:rsidRPr="00E93A9D">
        <w:rPr>
          <w:rFonts w:eastAsia="Times New Roman" w:cstheme="minorHAnsi"/>
          <w:b/>
          <w:bCs/>
          <w:color w:val="000000"/>
          <w:lang w:eastAsia="fi-FI"/>
        </w:rPr>
        <w:t>HUOM!</w:t>
      </w:r>
      <w:r>
        <w:rPr>
          <w:rFonts w:eastAsia="Times New Roman" w:cstheme="minorHAnsi"/>
          <w:color w:val="000000"/>
          <w:lang w:eastAsia="fi-FI"/>
        </w:rPr>
        <w:t xml:space="preserve"> T</w:t>
      </w:r>
      <w:r w:rsidRPr="00FF66FF">
        <w:rPr>
          <w:rFonts w:eastAsia="Times New Roman" w:cstheme="minorHAnsi"/>
          <w:color w:val="000000"/>
          <w:lang w:eastAsia="fi-FI"/>
        </w:rPr>
        <w:t xml:space="preserve">allentaminen edellyttää </w:t>
      </w:r>
      <w:r>
        <w:rPr>
          <w:rFonts w:eastAsia="Times New Roman" w:cstheme="minorHAnsi"/>
          <w:color w:val="000000"/>
          <w:lang w:eastAsia="fi-FI"/>
        </w:rPr>
        <w:t xml:space="preserve">tämän </w:t>
      </w:r>
      <w:r w:rsidRPr="00FF66FF">
        <w:rPr>
          <w:rFonts w:eastAsia="Times New Roman" w:cstheme="minorHAnsi"/>
          <w:color w:val="000000"/>
          <w:lang w:eastAsia="fi-FI"/>
        </w:rPr>
        <w:t xml:space="preserve">periaatteellisen luvan lisäksi asianomaisen luvan hankkimista käyttötilanteesta riippuen suoraan tekijältä, kustantajalta, Teostosta, </w:t>
      </w:r>
      <w:proofErr w:type="spellStart"/>
      <w:r w:rsidRPr="00FF66FF">
        <w:rPr>
          <w:rFonts w:eastAsia="Times New Roman" w:cstheme="minorHAnsi"/>
          <w:color w:val="000000"/>
          <w:lang w:eastAsia="fi-FI"/>
        </w:rPr>
        <w:t>Gramexista</w:t>
      </w:r>
      <w:proofErr w:type="spellEnd"/>
      <w:r w:rsidRPr="00FF66FF">
        <w:rPr>
          <w:rFonts w:eastAsia="Times New Roman" w:cstheme="minorHAnsi"/>
          <w:color w:val="000000"/>
          <w:lang w:eastAsia="fi-FI"/>
        </w:rPr>
        <w:t xml:space="preserve"> tai </w:t>
      </w:r>
      <w:proofErr w:type="spellStart"/>
      <w:r w:rsidRPr="00FF66FF">
        <w:rPr>
          <w:rFonts w:eastAsia="Times New Roman" w:cstheme="minorHAnsi"/>
          <w:color w:val="000000"/>
          <w:lang w:eastAsia="fi-FI"/>
        </w:rPr>
        <w:t>NCB:ltä</w:t>
      </w:r>
      <w:proofErr w:type="spellEnd"/>
      <w:r w:rsidRPr="00FF66FF">
        <w:rPr>
          <w:rFonts w:eastAsia="Times New Roman" w:cstheme="minorHAnsi"/>
          <w:color w:val="000000"/>
          <w:lang w:eastAsia="fi-FI"/>
        </w:rPr>
        <w:t xml:space="preserve">, jos tekijä on Teoston </w:t>
      </w:r>
      <w:r>
        <w:rPr>
          <w:rFonts w:eastAsia="Times New Roman" w:cstheme="minorHAnsi"/>
          <w:color w:val="000000"/>
          <w:lang w:eastAsia="fi-FI"/>
        </w:rPr>
        <w:t xml:space="preserve">tai sen sisarjärjestön </w:t>
      </w:r>
      <w:r w:rsidRPr="00FF66FF">
        <w:rPr>
          <w:rFonts w:eastAsia="Times New Roman" w:cstheme="minorHAnsi"/>
          <w:color w:val="000000"/>
          <w:lang w:eastAsia="fi-FI"/>
        </w:rPr>
        <w:t>asiakas</w:t>
      </w:r>
      <w:r>
        <w:rPr>
          <w:rFonts w:eastAsia="Times New Roman" w:cstheme="minorHAnsi"/>
          <w:color w:val="000000"/>
          <w:lang w:eastAsia="fi-FI"/>
        </w:rPr>
        <w:t>.</w:t>
      </w:r>
    </w:p>
    <w:p w14:paraId="1062D8FE" w14:textId="42059086" w:rsidR="009B61C3" w:rsidRPr="009B61C3" w:rsidRDefault="009B61C3" w:rsidP="004347CF">
      <w:pPr>
        <w:spacing w:before="100" w:beforeAutospacing="1" w:after="100" w:afterAutospacing="1"/>
        <w:rPr>
          <w:rFonts w:eastAsia="Times New Roman" w:cstheme="minorHAnsi"/>
          <w:color w:val="000000"/>
          <w:lang w:eastAsia="fi-FI"/>
        </w:rPr>
      </w:pPr>
      <w:r>
        <w:rPr>
          <w:rFonts w:eastAsia="Times New Roman" w:cstheme="minorHAnsi"/>
          <w:color w:val="000000"/>
          <w:lang w:eastAsia="fi-FI"/>
        </w:rPr>
        <w:t>Lisäksi säveltäjä edellyttää, että</w:t>
      </w:r>
      <w:r>
        <w:rPr>
          <w:rFonts w:eastAsia="Times New Roman" w:cstheme="minorHAnsi"/>
          <w:color w:val="000000"/>
          <w:lang w:eastAsia="fi-FI"/>
        </w:rPr>
        <w:br/>
      </w:r>
      <w:r>
        <w:rPr>
          <w:rFonts w:eastAsia="Times New Roman" w:cstheme="minorHAnsi"/>
          <w:color w:val="000000"/>
          <w:lang w:eastAsia="fi-FI"/>
        </w:rPr>
        <w:br/>
      </w:r>
      <w:r>
        <w:rPr>
          <w:rFonts w:eastAsia="Times New Roman" w:cstheme="minorHAnsi"/>
          <w:color w:val="000000"/>
          <w:lang w:eastAsia="fi-FI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7A934C5" w14:textId="42B864B8" w:rsidR="00206C2C" w:rsidRPr="00FF66FF" w:rsidRDefault="004347CF" w:rsidP="00206C2C">
      <w:pPr>
        <w:rPr>
          <w:rFonts w:eastAsia="Times New Roman" w:cstheme="minorHAnsi"/>
          <w:b/>
          <w:bCs/>
          <w:color w:val="000000"/>
          <w:lang w:eastAsia="fi-FI"/>
        </w:rPr>
      </w:pPr>
      <w:r>
        <w:rPr>
          <w:rFonts w:eastAsia="Times New Roman" w:cstheme="minorHAnsi"/>
          <w:b/>
          <w:bCs/>
          <w:color w:val="000000"/>
          <w:lang w:eastAsia="fi-FI"/>
        </w:rPr>
        <w:t>Tilaajan teoskappaleet</w:t>
      </w:r>
      <w:r w:rsidR="00B2546A">
        <w:rPr>
          <w:rFonts w:eastAsia="Times New Roman" w:cstheme="minorHAnsi"/>
          <w:b/>
          <w:bCs/>
          <w:color w:val="000000"/>
          <w:lang w:eastAsia="fi-FI"/>
        </w:rPr>
        <w:t xml:space="preserve"> (nuotit)</w:t>
      </w:r>
    </w:p>
    <w:p w14:paraId="57723646" w14:textId="3A20CEAD" w:rsidR="004347CF" w:rsidRDefault="004347CF" w:rsidP="00206C2C">
      <w:pPr>
        <w:rPr>
          <w:rFonts w:cstheme="minorHAnsi"/>
        </w:rPr>
      </w:pPr>
      <w:r>
        <w:rPr>
          <w:rFonts w:cstheme="minorHAnsi"/>
        </w:rPr>
        <w:t xml:space="preserve">[  ] Säveltäjällä ei ole oikeutta myöntää lupaa </w:t>
      </w:r>
      <w:r w:rsidR="00B2546A">
        <w:rPr>
          <w:rFonts w:cstheme="minorHAnsi"/>
        </w:rPr>
        <w:t>teos</w:t>
      </w:r>
      <w:r>
        <w:rPr>
          <w:rFonts w:cstheme="minorHAnsi"/>
        </w:rPr>
        <w:t>kappale</w:t>
      </w:r>
      <w:r w:rsidR="009B61C3">
        <w:rPr>
          <w:rFonts w:cstheme="minorHAnsi"/>
        </w:rPr>
        <w:t>iden</w:t>
      </w:r>
      <w:r>
        <w:rPr>
          <w:rFonts w:cstheme="minorHAnsi"/>
        </w:rPr>
        <w:t xml:space="preserve"> </w:t>
      </w:r>
      <w:r w:rsidR="00FD562B">
        <w:rPr>
          <w:rFonts w:cstheme="minorHAnsi"/>
        </w:rPr>
        <w:t xml:space="preserve">(=nuottien) </w:t>
      </w:r>
      <w:r>
        <w:rPr>
          <w:rFonts w:cstheme="minorHAnsi"/>
        </w:rPr>
        <w:t>valmistamiseen graafisessa muodossa</w:t>
      </w:r>
      <w:r w:rsidR="00FD562B">
        <w:rPr>
          <w:rFonts w:cstheme="minorHAnsi"/>
        </w:rPr>
        <w:t xml:space="preserve">. </w:t>
      </w:r>
      <w:r>
        <w:rPr>
          <w:rFonts w:cstheme="minorHAnsi"/>
        </w:rPr>
        <w:t>Ole yhteydessä kustantajaan.</w:t>
      </w:r>
    </w:p>
    <w:p w14:paraId="615A5516" w14:textId="2E0C5D6C" w:rsidR="00206C2C" w:rsidRDefault="00206C2C" w:rsidP="00206C2C">
      <w:pPr>
        <w:rPr>
          <w:rFonts w:cstheme="minorHAnsi"/>
        </w:rPr>
      </w:pPr>
      <w:r w:rsidRPr="00C24081">
        <w:rPr>
          <w:rFonts w:cstheme="minorHAnsi"/>
        </w:rPr>
        <w:t>[</w:t>
      </w:r>
      <w:r>
        <w:rPr>
          <w:rFonts w:cstheme="minorHAnsi"/>
          <w:color w:val="FF0000"/>
        </w:rPr>
        <w:t xml:space="preserve">  </w:t>
      </w:r>
      <w:r w:rsidRPr="00C24081">
        <w:rPr>
          <w:rFonts w:cstheme="minorHAnsi"/>
        </w:rPr>
        <w:t xml:space="preserve">] </w:t>
      </w:r>
      <w:r w:rsidR="004347CF">
        <w:rPr>
          <w:rFonts w:cstheme="minorHAnsi"/>
        </w:rPr>
        <w:t xml:space="preserve">Säveltäjä </w:t>
      </w:r>
      <w:r w:rsidR="00F2526E">
        <w:rPr>
          <w:rFonts w:cstheme="minorHAnsi"/>
        </w:rPr>
        <w:t xml:space="preserve">vaatii, että tilaaja sopii </w:t>
      </w:r>
      <w:r w:rsidR="009B61C3">
        <w:rPr>
          <w:rFonts w:cstheme="minorHAnsi"/>
        </w:rPr>
        <w:t xml:space="preserve">suoraan </w:t>
      </w:r>
      <w:r w:rsidR="00F2526E">
        <w:rPr>
          <w:rFonts w:cstheme="minorHAnsi"/>
        </w:rPr>
        <w:t xml:space="preserve">hänen kanssaan </w:t>
      </w:r>
      <w:r w:rsidR="00B2546A">
        <w:rPr>
          <w:rFonts w:cstheme="minorHAnsi"/>
        </w:rPr>
        <w:t>teos</w:t>
      </w:r>
      <w:r w:rsidRPr="00504250">
        <w:rPr>
          <w:rFonts w:eastAsia="Times New Roman" w:cstheme="minorHAnsi"/>
          <w:color w:val="000000"/>
          <w:lang w:eastAsia="fi-FI"/>
        </w:rPr>
        <w:t>kappalei</w:t>
      </w:r>
      <w:r w:rsidR="00F2526E">
        <w:rPr>
          <w:rFonts w:eastAsia="Times New Roman" w:cstheme="minorHAnsi"/>
          <w:color w:val="000000"/>
          <w:lang w:eastAsia="fi-FI"/>
        </w:rPr>
        <w:t>den</w:t>
      </w:r>
      <w:r w:rsidR="00FD562B">
        <w:rPr>
          <w:rFonts w:eastAsia="Times New Roman" w:cstheme="minorHAnsi"/>
          <w:color w:val="000000"/>
          <w:lang w:eastAsia="fi-FI"/>
        </w:rPr>
        <w:t xml:space="preserve"> (=nuottien) </w:t>
      </w:r>
      <w:r w:rsidR="00F2526E">
        <w:rPr>
          <w:rFonts w:eastAsia="Times New Roman" w:cstheme="minorHAnsi"/>
          <w:color w:val="000000"/>
          <w:lang w:eastAsia="fi-FI"/>
        </w:rPr>
        <w:t>valmistamisesta</w:t>
      </w:r>
      <w:r w:rsidRPr="00504250">
        <w:rPr>
          <w:rFonts w:eastAsia="Times New Roman" w:cstheme="minorHAnsi"/>
          <w:color w:val="000000"/>
          <w:lang w:eastAsia="fi-FI"/>
        </w:rPr>
        <w:t xml:space="preserve"> graafisessa </w:t>
      </w:r>
      <w:r w:rsidRPr="00DE4226">
        <w:rPr>
          <w:rFonts w:eastAsia="Times New Roman" w:cstheme="minorHAnsi"/>
          <w:color w:val="000000" w:themeColor="text1"/>
          <w:lang w:eastAsia="fi-FI"/>
        </w:rPr>
        <w:t xml:space="preserve">muodossa fyysisesti </w:t>
      </w:r>
      <w:r w:rsidR="00F2526E">
        <w:rPr>
          <w:rFonts w:eastAsia="Times New Roman" w:cstheme="minorHAnsi"/>
          <w:color w:val="000000" w:themeColor="text1"/>
          <w:lang w:eastAsia="fi-FI"/>
        </w:rPr>
        <w:t>tai</w:t>
      </w:r>
      <w:r w:rsidRPr="00DE4226">
        <w:rPr>
          <w:rFonts w:eastAsia="Times New Roman" w:cstheme="minorHAnsi"/>
          <w:color w:val="000000" w:themeColor="text1"/>
          <w:lang w:eastAsia="fi-FI"/>
        </w:rPr>
        <w:t xml:space="preserve"> digitaalisesti.</w:t>
      </w:r>
    </w:p>
    <w:p w14:paraId="2FD77838" w14:textId="2B3A14CB" w:rsidR="00093F7B" w:rsidRDefault="00206C2C" w:rsidP="00206C2C">
      <w:pPr>
        <w:rPr>
          <w:rFonts w:eastAsia="Times New Roman" w:cstheme="minorHAnsi"/>
          <w:color w:val="000000"/>
          <w:lang w:eastAsia="fi-FI"/>
        </w:rPr>
      </w:pPr>
      <w:r w:rsidRPr="00C24081">
        <w:rPr>
          <w:rFonts w:cstheme="minorHAnsi"/>
        </w:rPr>
        <w:t>[</w:t>
      </w:r>
      <w:r>
        <w:rPr>
          <w:rFonts w:cstheme="minorHAnsi"/>
          <w:color w:val="FF0000"/>
        </w:rPr>
        <w:t xml:space="preserve">  </w:t>
      </w:r>
      <w:r w:rsidRPr="00C24081">
        <w:rPr>
          <w:rFonts w:cstheme="minorHAnsi"/>
        </w:rPr>
        <w:t xml:space="preserve">] </w:t>
      </w:r>
      <w:r w:rsidR="004347CF">
        <w:rPr>
          <w:rFonts w:cstheme="minorHAnsi"/>
        </w:rPr>
        <w:t xml:space="preserve">Säveltäjä </w:t>
      </w:r>
      <w:r w:rsidR="00F2526E" w:rsidRPr="00F2526E">
        <w:rPr>
          <w:rFonts w:eastAsia="Times New Roman" w:cstheme="minorHAnsi"/>
          <w:color w:val="000000"/>
          <w:lang w:eastAsia="fi-FI"/>
        </w:rPr>
        <w:t xml:space="preserve">myöntää </w:t>
      </w:r>
      <w:r w:rsidR="00F2526E">
        <w:rPr>
          <w:rFonts w:eastAsia="Times New Roman" w:cstheme="minorHAnsi"/>
          <w:color w:val="000000"/>
          <w:lang w:eastAsia="fi-FI"/>
        </w:rPr>
        <w:t xml:space="preserve">tämän luvan yhteydessä </w:t>
      </w:r>
      <w:r w:rsidR="00F2526E" w:rsidRPr="00F2526E">
        <w:rPr>
          <w:rFonts w:eastAsia="Times New Roman" w:cstheme="minorHAnsi"/>
          <w:color w:val="000000"/>
          <w:lang w:eastAsia="fi-FI"/>
        </w:rPr>
        <w:t>sovituksen tilaajalle luvan</w:t>
      </w:r>
      <w:r>
        <w:rPr>
          <w:rFonts w:cstheme="minorHAnsi"/>
        </w:rPr>
        <w:t xml:space="preserve"> </w:t>
      </w:r>
      <w:r w:rsidRPr="00504250">
        <w:rPr>
          <w:rFonts w:eastAsia="Times New Roman" w:cstheme="minorHAnsi"/>
          <w:color w:val="000000"/>
          <w:lang w:eastAsia="fi-FI"/>
        </w:rPr>
        <w:t xml:space="preserve">valmistaa teoksesta </w:t>
      </w:r>
      <w:r w:rsidR="00B2546A">
        <w:rPr>
          <w:rFonts w:eastAsia="Times New Roman" w:cstheme="minorHAnsi"/>
          <w:color w:val="000000"/>
          <w:lang w:eastAsia="fi-FI"/>
        </w:rPr>
        <w:t>teos</w:t>
      </w:r>
      <w:r w:rsidRPr="00504250">
        <w:rPr>
          <w:rFonts w:eastAsia="Times New Roman" w:cstheme="minorHAnsi"/>
          <w:color w:val="000000"/>
          <w:lang w:eastAsia="fi-FI"/>
        </w:rPr>
        <w:t xml:space="preserve">kappaleita </w:t>
      </w:r>
      <w:r w:rsidR="00B2546A">
        <w:rPr>
          <w:rFonts w:eastAsia="Times New Roman" w:cstheme="minorHAnsi"/>
          <w:color w:val="000000"/>
          <w:lang w:eastAsia="fi-FI"/>
        </w:rPr>
        <w:t xml:space="preserve">(nuotteja) </w:t>
      </w:r>
      <w:r w:rsidRPr="00504250">
        <w:rPr>
          <w:rFonts w:eastAsia="Times New Roman" w:cstheme="minorHAnsi"/>
          <w:color w:val="000000"/>
          <w:lang w:eastAsia="fi-FI"/>
        </w:rPr>
        <w:t xml:space="preserve">graafisessa muodossa </w:t>
      </w:r>
      <w:r w:rsidRPr="009D15C8">
        <w:rPr>
          <w:rFonts w:eastAsia="Times New Roman" w:cstheme="minorHAnsi"/>
          <w:color w:val="FF0000"/>
          <w:lang w:eastAsia="fi-FI"/>
        </w:rPr>
        <w:t>xxx kappaletta</w:t>
      </w:r>
      <w:r w:rsidR="009D15C8" w:rsidRPr="009D15C8">
        <w:rPr>
          <w:rFonts w:eastAsia="Times New Roman" w:cstheme="minorHAnsi"/>
          <w:color w:val="FF0000"/>
          <w:lang w:eastAsia="fi-FI"/>
        </w:rPr>
        <w:t>/rajattoman määrän</w:t>
      </w:r>
      <w:r w:rsidRPr="00504250">
        <w:rPr>
          <w:rFonts w:eastAsia="Times New Roman" w:cstheme="minorHAnsi"/>
          <w:color w:val="000000"/>
          <w:lang w:eastAsia="fi-FI"/>
        </w:rPr>
        <w:t xml:space="preserve"> </w:t>
      </w:r>
      <w:r w:rsidR="009D15C8">
        <w:rPr>
          <w:rFonts w:eastAsia="Times New Roman" w:cstheme="minorHAnsi"/>
          <w:color w:val="0432FF"/>
          <w:lang w:eastAsia="fi-FI"/>
        </w:rPr>
        <w:t>[</w:t>
      </w:r>
      <w:r w:rsidR="009D15C8" w:rsidRPr="00504250">
        <w:rPr>
          <w:rFonts w:eastAsia="Times New Roman" w:cstheme="minorHAnsi"/>
          <w:color w:val="0432FF"/>
          <w:lang w:eastAsia="fi-FI"/>
        </w:rPr>
        <w:t>ylimääräinen yliviivataan tai poistetaan</w:t>
      </w:r>
      <w:r w:rsidR="009D15C8">
        <w:rPr>
          <w:rFonts w:eastAsia="Times New Roman" w:cstheme="minorHAnsi"/>
          <w:color w:val="0432FF"/>
          <w:lang w:eastAsia="fi-FI"/>
        </w:rPr>
        <w:t xml:space="preserve">] </w:t>
      </w:r>
      <w:r w:rsidRPr="00504250">
        <w:rPr>
          <w:rFonts w:eastAsia="Times New Roman" w:cstheme="minorHAnsi"/>
          <w:color w:val="FF0000"/>
          <w:lang w:eastAsia="fi-FI"/>
        </w:rPr>
        <w:t>fyysisesti ja/tai digitaalisesti</w:t>
      </w:r>
      <w:r>
        <w:rPr>
          <w:rFonts w:eastAsia="Times New Roman" w:cstheme="minorHAnsi"/>
          <w:color w:val="FF0000"/>
          <w:lang w:eastAsia="fi-FI"/>
        </w:rPr>
        <w:t>.</w:t>
      </w:r>
      <w:r w:rsidRPr="00504250">
        <w:rPr>
          <w:rFonts w:eastAsia="Times New Roman" w:cstheme="minorHAnsi"/>
          <w:color w:val="000000"/>
          <w:lang w:eastAsia="fi-FI"/>
        </w:rPr>
        <w:t xml:space="preserve"> </w:t>
      </w:r>
      <w:r w:rsidR="009D15C8">
        <w:rPr>
          <w:rFonts w:eastAsia="Times New Roman" w:cstheme="minorHAnsi"/>
          <w:color w:val="0432FF"/>
          <w:lang w:eastAsia="fi-FI"/>
        </w:rPr>
        <w:t>[</w:t>
      </w:r>
      <w:r w:rsidRPr="00504250">
        <w:rPr>
          <w:rFonts w:eastAsia="Times New Roman" w:cstheme="minorHAnsi"/>
          <w:color w:val="0432FF"/>
          <w:lang w:eastAsia="fi-FI"/>
        </w:rPr>
        <w:t>ylimääräinen yliviivataan tai poistetaan</w:t>
      </w:r>
      <w:r w:rsidR="009D15C8">
        <w:rPr>
          <w:rFonts w:eastAsia="Times New Roman" w:cstheme="minorHAnsi"/>
          <w:color w:val="0432FF"/>
          <w:lang w:eastAsia="fi-FI"/>
        </w:rPr>
        <w:t>]</w:t>
      </w:r>
      <w:r w:rsidR="00093F7B">
        <w:rPr>
          <w:rFonts w:eastAsia="Times New Roman" w:cstheme="minorHAnsi"/>
          <w:color w:val="0432FF"/>
          <w:lang w:eastAsia="fi-FI"/>
        </w:rPr>
        <w:t xml:space="preserve"> </w:t>
      </w:r>
      <w:r w:rsidR="00093F7B" w:rsidRPr="00093F7B">
        <w:rPr>
          <w:rFonts w:eastAsia="Times New Roman" w:cstheme="minorHAnsi"/>
          <w:color w:val="000000" w:themeColor="text1"/>
          <w:lang w:eastAsia="fi-FI"/>
        </w:rPr>
        <w:t>seuraavin ehdoin:</w:t>
      </w:r>
      <w:r w:rsidR="00093F7B">
        <w:rPr>
          <w:rFonts w:eastAsia="Times New Roman" w:cstheme="minorHAnsi"/>
          <w:color w:val="000000"/>
          <w:lang w:eastAsia="fi-FI"/>
        </w:rPr>
        <w:br/>
      </w:r>
    </w:p>
    <w:p w14:paraId="617F1FEE" w14:textId="189BE61C" w:rsidR="00206C2C" w:rsidRDefault="00093F7B" w:rsidP="00093F7B">
      <w:pPr>
        <w:ind w:firstLine="1304"/>
        <w:rPr>
          <w:rFonts w:eastAsia="Times New Roman" w:cstheme="minorHAnsi"/>
          <w:color w:val="000000"/>
          <w:lang w:eastAsia="fi-FI"/>
        </w:rPr>
      </w:pPr>
      <w:r>
        <w:rPr>
          <w:rFonts w:eastAsia="Times New Roman" w:cstheme="minorHAnsi"/>
          <w:color w:val="000000"/>
          <w:lang w:eastAsia="fi-FI"/>
        </w:rPr>
        <w:t>Tilaaja</w:t>
      </w:r>
      <w:r>
        <w:rPr>
          <w:rFonts w:eastAsia="Times New Roman" w:cstheme="minorHAnsi"/>
          <w:color w:val="000000"/>
          <w:lang w:eastAsia="fi-FI"/>
        </w:rPr>
        <w:br/>
      </w:r>
    </w:p>
    <w:p w14:paraId="64F8DFBA" w14:textId="44482A36" w:rsidR="00206C2C" w:rsidRPr="00504250" w:rsidRDefault="00206C2C" w:rsidP="00093F7B">
      <w:pPr>
        <w:ind w:firstLine="1304"/>
        <w:rPr>
          <w:rFonts w:eastAsia="Times New Roman" w:cstheme="minorHAnsi"/>
          <w:color w:val="000000"/>
          <w:lang w:eastAsia="fi-FI"/>
        </w:rPr>
      </w:pPr>
      <w:r w:rsidRPr="00C24081">
        <w:rPr>
          <w:rFonts w:cstheme="minorHAnsi"/>
        </w:rPr>
        <w:t>[</w:t>
      </w:r>
      <w:r>
        <w:rPr>
          <w:rFonts w:cstheme="minorHAnsi"/>
          <w:color w:val="FF0000"/>
        </w:rPr>
        <w:t xml:space="preserve">  </w:t>
      </w:r>
      <w:r w:rsidRPr="00C24081">
        <w:rPr>
          <w:rFonts w:cstheme="minorHAnsi"/>
        </w:rPr>
        <w:t xml:space="preserve">] </w:t>
      </w:r>
      <w:r>
        <w:rPr>
          <w:rFonts w:cstheme="minorHAnsi"/>
        </w:rPr>
        <w:t xml:space="preserve">ei </w:t>
      </w:r>
      <w:r w:rsidRPr="00504250">
        <w:rPr>
          <w:rFonts w:eastAsia="Times New Roman" w:cstheme="minorHAnsi"/>
          <w:color w:val="000000"/>
          <w:lang w:eastAsia="fi-FI"/>
        </w:rPr>
        <w:t>saa</w:t>
      </w:r>
      <w:r>
        <w:rPr>
          <w:rFonts w:eastAsia="Times New Roman" w:cstheme="minorHAnsi"/>
          <w:color w:val="000000"/>
          <w:lang w:eastAsia="fi-FI"/>
        </w:rPr>
        <w:t xml:space="preserve"> digitoida</w:t>
      </w:r>
      <w:r w:rsidRPr="00504250">
        <w:rPr>
          <w:rFonts w:eastAsia="Times New Roman" w:cstheme="minorHAnsi"/>
          <w:color w:val="000000"/>
          <w:lang w:eastAsia="fi-FI"/>
        </w:rPr>
        <w:t xml:space="preserve"> </w:t>
      </w:r>
      <w:r w:rsidR="00B2546A">
        <w:rPr>
          <w:rFonts w:eastAsia="Times New Roman" w:cstheme="minorHAnsi"/>
          <w:color w:val="000000"/>
          <w:lang w:eastAsia="fi-FI"/>
        </w:rPr>
        <w:t xml:space="preserve">(esim. skannata tai valokuvata) </w:t>
      </w:r>
      <w:r w:rsidRPr="00504250">
        <w:rPr>
          <w:rFonts w:eastAsia="Times New Roman" w:cstheme="minorHAnsi"/>
          <w:color w:val="000000"/>
          <w:lang w:eastAsia="fi-FI"/>
        </w:rPr>
        <w:t>fyysis</w:t>
      </w:r>
      <w:r>
        <w:rPr>
          <w:rFonts w:eastAsia="Times New Roman" w:cstheme="minorHAnsi"/>
          <w:color w:val="000000"/>
          <w:lang w:eastAsia="fi-FI"/>
        </w:rPr>
        <w:t>tä</w:t>
      </w:r>
      <w:r w:rsidRPr="00504250">
        <w:rPr>
          <w:rFonts w:eastAsia="Times New Roman" w:cstheme="minorHAnsi"/>
          <w:color w:val="000000"/>
          <w:lang w:eastAsia="fi-FI"/>
        </w:rPr>
        <w:t xml:space="preserve"> nuot</w:t>
      </w:r>
      <w:r>
        <w:rPr>
          <w:rFonts w:eastAsia="Times New Roman" w:cstheme="minorHAnsi"/>
          <w:color w:val="000000"/>
          <w:lang w:eastAsia="fi-FI"/>
        </w:rPr>
        <w:t>tia.</w:t>
      </w:r>
    </w:p>
    <w:p w14:paraId="3AABBC7C" w14:textId="003D6D2A" w:rsidR="00206C2C" w:rsidRDefault="00206C2C" w:rsidP="00093F7B">
      <w:pPr>
        <w:ind w:firstLine="1304"/>
        <w:rPr>
          <w:rFonts w:eastAsia="Times New Roman" w:cstheme="minorHAnsi"/>
          <w:color w:val="000000"/>
          <w:lang w:eastAsia="fi-FI"/>
        </w:rPr>
      </w:pPr>
      <w:r w:rsidRPr="00C24081">
        <w:rPr>
          <w:rFonts w:cstheme="minorHAnsi"/>
        </w:rPr>
        <w:t>[</w:t>
      </w:r>
      <w:r>
        <w:rPr>
          <w:rFonts w:cstheme="minorHAnsi"/>
          <w:color w:val="FF0000"/>
        </w:rPr>
        <w:t xml:space="preserve">  </w:t>
      </w:r>
      <w:r w:rsidRPr="00C24081">
        <w:rPr>
          <w:rFonts w:cstheme="minorHAnsi"/>
        </w:rPr>
        <w:t xml:space="preserve">] </w:t>
      </w:r>
      <w:r w:rsidRPr="00504250">
        <w:rPr>
          <w:rFonts w:eastAsia="Times New Roman" w:cstheme="minorHAnsi"/>
          <w:color w:val="000000"/>
          <w:lang w:eastAsia="fi-FI"/>
        </w:rPr>
        <w:t>saa</w:t>
      </w:r>
      <w:r>
        <w:rPr>
          <w:rFonts w:eastAsia="Times New Roman" w:cstheme="minorHAnsi"/>
          <w:color w:val="000000"/>
          <w:lang w:eastAsia="fi-FI"/>
        </w:rPr>
        <w:t xml:space="preserve"> digitoida</w:t>
      </w:r>
      <w:r w:rsidRPr="00504250">
        <w:rPr>
          <w:rFonts w:eastAsia="Times New Roman" w:cstheme="minorHAnsi"/>
          <w:color w:val="000000"/>
          <w:lang w:eastAsia="fi-FI"/>
        </w:rPr>
        <w:t xml:space="preserve"> </w:t>
      </w:r>
      <w:r w:rsidR="00B2546A">
        <w:rPr>
          <w:rFonts w:eastAsia="Times New Roman" w:cstheme="minorHAnsi"/>
          <w:color w:val="000000"/>
          <w:lang w:eastAsia="fi-FI"/>
        </w:rPr>
        <w:t xml:space="preserve">(esim. skannata tai valokuvata) </w:t>
      </w:r>
      <w:r w:rsidRPr="00504250">
        <w:rPr>
          <w:rFonts w:eastAsia="Times New Roman" w:cstheme="minorHAnsi"/>
          <w:color w:val="000000"/>
          <w:lang w:eastAsia="fi-FI"/>
        </w:rPr>
        <w:t>fyysisen nuotin</w:t>
      </w:r>
      <w:r>
        <w:rPr>
          <w:rFonts w:eastAsia="Times New Roman" w:cstheme="minorHAnsi"/>
          <w:color w:val="000000"/>
          <w:lang w:eastAsia="fi-FI"/>
        </w:rPr>
        <w:t>.</w:t>
      </w:r>
      <w:r>
        <w:rPr>
          <w:rFonts w:eastAsia="Times New Roman" w:cstheme="minorHAnsi"/>
          <w:color w:val="000000"/>
          <w:lang w:eastAsia="fi-FI"/>
        </w:rPr>
        <w:br/>
      </w:r>
    </w:p>
    <w:p w14:paraId="696AB9AF" w14:textId="14A5F442" w:rsidR="00206C2C" w:rsidRDefault="00206C2C" w:rsidP="00093F7B">
      <w:pPr>
        <w:ind w:firstLine="1304"/>
        <w:rPr>
          <w:rFonts w:eastAsia="Times New Roman" w:cstheme="minorHAnsi"/>
          <w:color w:val="000000"/>
          <w:lang w:eastAsia="fi-FI"/>
        </w:rPr>
      </w:pPr>
      <w:r w:rsidRPr="00C24081">
        <w:rPr>
          <w:rFonts w:cstheme="minorHAnsi"/>
        </w:rPr>
        <w:t>[</w:t>
      </w:r>
      <w:r>
        <w:rPr>
          <w:rFonts w:cstheme="minorHAnsi"/>
          <w:color w:val="FF0000"/>
        </w:rPr>
        <w:t xml:space="preserve">  </w:t>
      </w:r>
      <w:r w:rsidRPr="00C24081">
        <w:rPr>
          <w:rFonts w:cstheme="minorHAnsi"/>
        </w:rPr>
        <w:t xml:space="preserve">] </w:t>
      </w:r>
      <w:r>
        <w:rPr>
          <w:rFonts w:cstheme="minorHAnsi"/>
        </w:rPr>
        <w:t xml:space="preserve">ei </w:t>
      </w:r>
      <w:r w:rsidRPr="00504250">
        <w:rPr>
          <w:rFonts w:eastAsia="Times New Roman" w:cstheme="minorHAnsi"/>
          <w:color w:val="000000"/>
          <w:lang w:eastAsia="fi-FI"/>
        </w:rPr>
        <w:t>saa</w:t>
      </w:r>
      <w:r>
        <w:rPr>
          <w:rFonts w:eastAsia="Times New Roman" w:cstheme="minorHAnsi"/>
          <w:color w:val="000000"/>
          <w:lang w:eastAsia="fi-FI"/>
        </w:rPr>
        <w:t xml:space="preserve"> </w:t>
      </w:r>
      <w:r w:rsidRPr="00504250">
        <w:rPr>
          <w:rFonts w:eastAsia="Times New Roman" w:cstheme="minorHAnsi"/>
          <w:color w:val="000000"/>
          <w:lang w:eastAsia="fi-FI"/>
        </w:rPr>
        <w:t>käyttää</w:t>
      </w:r>
      <w:r>
        <w:rPr>
          <w:rFonts w:eastAsia="Times New Roman" w:cstheme="minorHAnsi"/>
          <w:color w:val="000000"/>
          <w:lang w:eastAsia="fi-FI"/>
        </w:rPr>
        <w:t xml:space="preserve"> nuottia</w:t>
      </w:r>
      <w:r w:rsidRPr="00504250">
        <w:rPr>
          <w:rFonts w:eastAsia="Times New Roman" w:cstheme="minorHAnsi"/>
          <w:color w:val="000000"/>
          <w:lang w:eastAsia="fi-FI"/>
        </w:rPr>
        <w:t xml:space="preserve"> sähköisesti digitaalisella laitteella</w:t>
      </w:r>
      <w:r w:rsidR="000C6D3E">
        <w:rPr>
          <w:rFonts w:eastAsia="Times New Roman" w:cstheme="minorHAnsi"/>
          <w:color w:val="000000"/>
          <w:lang w:eastAsia="fi-FI"/>
        </w:rPr>
        <w:t xml:space="preserve"> (esim. tabletilla)</w:t>
      </w:r>
      <w:r>
        <w:rPr>
          <w:rFonts w:eastAsia="Times New Roman" w:cstheme="minorHAnsi"/>
          <w:color w:val="000000"/>
          <w:lang w:eastAsia="fi-FI"/>
        </w:rPr>
        <w:t>.</w:t>
      </w:r>
    </w:p>
    <w:p w14:paraId="3E626A35" w14:textId="20C3DA99" w:rsidR="00206C2C" w:rsidRDefault="00206C2C" w:rsidP="00093F7B">
      <w:pPr>
        <w:ind w:left="1304"/>
        <w:rPr>
          <w:rFonts w:eastAsia="Times New Roman" w:cstheme="minorHAnsi"/>
          <w:color w:val="000000"/>
          <w:lang w:eastAsia="fi-FI"/>
        </w:rPr>
      </w:pPr>
      <w:r w:rsidRPr="00C24081">
        <w:rPr>
          <w:rFonts w:cstheme="minorHAnsi"/>
        </w:rPr>
        <w:t>[</w:t>
      </w:r>
      <w:r>
        <w:rPr>
          <w:rFonts w:cstheme="minorHAnsi"/>
          <w:color w:val="FF0000"/>
        </w:rPr>
        <w:t xml:space="preserve">  </w:t>
      </w:r>
      <w:r w:rsidRPr="00C24081">
        <w:rPr>
          <w:rFonts w:cstheme="minorHAnsi"/>
        </w:rPr>
        <w:t xml:space="preserve">] </w:t>
      </w:r>
      <w:r w:rsidRPr="00504250">
        <w:rPr>
          <w:rFonts w:eastAsia="Times New Roman" w:cstheme="minorHAnsi"/>
          <w:color w:val="000000"/>
          <w:lang w:eastAsia="fi-FI"/>
        </w:rPr>
        <w:t>saa</w:t>
      </w:r>
      <w:r>
        <w:rPr>
          <w:rFonts w:eastAsia="Times New Roman" w:cstheme="minorHAnsi"/>
          <w:color w:val="000000"/>
          <w:lang w:eastAsia="fi-FI"/>
        </w:rPr>
        <w:t xml:space="preserve"> </w:t>
      </w:r>
      <w:r w:rsidRPr="00504250">
        <w:rPr>
          <w:rFonts w:eastAsia="Times New Roman" w:cstheme="minorHAnsi"/>
          <w:color w:val="FF0000"/>
          <w:lang w:eastAsia="fi-FI"/>
        </w:rPr>
        <w:t>x</w:t>
      </w:r>
      <w:r>
        <w:rPr>
          <w:rFonts w:eastAsia="Times New Roman" w:cstheme="minorHAnsi"/>
          <w:color w:val="FF0000"/>
          <w:lang w:eastAsia="fi-FI"/>
        </w:rPr>
        <w:t>xx</w:t>
      </w:r>
      <w:r>
        <w:rPr>
          <w:rFonts w:eastAsia="Times New Roman" w:cstheme="minorHAnsi"/>
          <w:color w:val="000000"/>
          <w:lang w:eastAsia="fi-FI"/>
        </w:rPr>
        <w:t xml:space="preserve"> </w:t>
      </w:r>
      <w:r w:rsidRPr="00504250">
        <w:rPr>
          <w:rFonts w:eastAsia="Times New Roman" w:cstheme="minorHAnsi"/>
          <w:color w:val="FF0000"/>
          <w:lang w:eastAsia="fi-FI"/>
        </w:rPr>
        <w:t xml:space="preserve">kappaletta/rajattoman määrän </w:t>
      </w:r>
      <w:r w:rsidR="00C10789">
        <w:rPr>
          <w:rFonts w:eastAsia="Times New Roman" w:cstheme="minorHAnsi"/>
          <w:color w:val="0432FF"/>
          <w:lang w:eastAsia="fi-FI"/>
        </w:rPr>
        <w:t>[</w:t>
      </w:r>
      <w:r w:rsidRPr="00504250">
        <w:rPr>
          <w:rFonts w:eastAsia="Times New Roman" w:cstheme="minorHAnsi"/>
          <w:color w:val="0432FF"/>
          <w:lang w:eastAsia="fi-FI"/>
        </w:rPr>
        <w:t>ylimääräinen yliviivataan tai poistetaan</w:t>
      </w:r>
      <w:r w:rsidR="00C10789">
        <w:rPr>
          <w:rFonts w:eastAsia="Times New Roman" w:cstheme="minorHAnsi"/>
          <w:color w:val="0432FF"/>
          <w:lang w:eastAsia="fi-FI"/>
        </w:rPr>
        <w:t>]</w:t>
      </w:r>
      <w:r w:rsidRPr="00504250">
        <w:rPr>
          <w:rFonts w:eastAsia="Times New Roman" w:cstheme="minorHAnsi"/>
          <w:color w:val="000000"/>
          <w:lang w:eastAsia="fi-FI"/>
        </w:rPr>
        <w:t xml:space="preserve"> </w:t>
      </w:r>
      <w:r w:rsidR="00E93A9D">
        <w:rPr>
          <w:rFonts w:eastAsia="Times New Roman" w:cstheme="minorHAnsi"/>
          <w:color w:val="000000"/>
          <w:lang w:eastAsia="fi-FI"/>
        </w:rPr>
        <w:t xml:space="preserve">lupia </w:t>
      </w:r>
      <w:r w:rsidRPr="00504250">
        <w:rPr>
          <w:rFonts w:eastAsia="Times New Roman" w:cstheme="minorHAnsi"/>
          <w:color w:val="000000"/>
          <w:lang w:eastAsia="fi-FI"/>
        </w:rPr>
        <w:t>käyttää</w:t>
      </w:r>
      <w:r>
        <w:rPr>
          <w:rFonts w:eastAsia="Times New Roman" w:cstheme="minorHAnsi"/>
          <w:color w:val="000000"/>
          <w:lang w:eastAsia="fi-FI"/>
        </w:rPr>
        <w:t xml:space="preserve"> nuottia</w:t>
      </w:r>
      <w:r w:rsidRPr="00504250">
        <w:rPr>
          <w:rFonts w:eastAsia="Times New Roman" w:cstheme="minorHAnsi"/>
          <w:color w:val="000000"/>
          <w:lang w:eastAsia="fi-FI"/>
        </w:rPr>
        <w:t xml:space="preserve"> sähköisesti digitaalisella laitteella</w:t>
      </w:r>
      <w:r w:rsidR="000C6D3E">
        <w:rPr>
          <w:rFonts w:eastAsia="Times New Roman" w:cstheme="minorHAnsi"/>
          <w:color w:val="000000"/>
          <w:lang w:eastAsia="fi-FI"/>
        </w:rPr>
        <w:t xml:space="preserve"> (esim. tabletilla)</w:t>
      </w:r>
      <w:r>
        <w:rPr>
          <w:rFonts w:eastAsia="Times New Roman" w:cstheme="minorHAnsi"/>
          <w:color w:val="000000"/>
          <w:lang w:eastAsia="fi-FI"/>
        </w:rPr>
        <w:t>.</w:t>
      </w:r>
      <w:r>
        <w:rPr>
          <w:rFonts w:eastAsia="Times New Roman" w:cstheme="minorHAnsi"/>
          <w:color w:val="000000"/>
          <w:lang w:eastAsia="fi-FI"/>
        </w:rPr>
        <w:br/>
      </w:r>
    </w:p>
    <w:p w14:paraId="3826157E" w14:textId="31B44002" w:rsidR="00093F7B" w:rsidRDefault="00206C2C" w:rsidP="00617E29">
      <w:pPr>
        <w:ind w:left="1304"/>
        <w:rPr>
          <w:rFonts w:cstheme="minorHAnsi"/>
        </w:rPr>
      </w:pPr>
      <w:r w:rsidRPr="00C24081">
        <w:rPr>
          <w:rFonts w:cstheme="minorHAnsi"/>
        </w:rPr>
        <w:t>[</w:t>
      </w:r>
      <w:r>
        <w:rPr>
          <w:rFonts w:cstheme="minorHAnsi"/>
          <w:color w:val="FF0000"/>
        </w:rPr>
        <w:t xml:space="preserve">  </w:t>
      </w:r>
      <w:r w:rsidRPr="00C24081">
        <w:rPr>
          <w:rFonts w:cstheme="minorHAnsi"/>
        </w:rPr>
        <w:t xml:space="preserve">] </w:t>
      </w:r>
      <w:r>
        <w:rPr>
          <w:rFonts w:cstheme="minorHAnsi"/>
        </w:rPr>
        <w:t xml:space="preserve">ei </w:t>
      </w:r>
      <w:r w:rsidRPr="00504250">
        <w:rPr>
          <w:rFonts w:eastAsia="Times New Roman" w:cstheme="minorHAnsi"/>
          <w:color w:val="000000"/>
          <w:lang w:eastAsia="fi-FI"/>
        </w:rPr>
        <w:t>sa</w:t>
      </w:r>
      <w:r>
        <w:rPr>
          <w:rFonts w:eastAsia="Times New Roman" w:cstheme="minorHAnsi"/>
          <w:color w:val="000000"/>
          <w:lang w:eastAsia="fi-FI"/>
        </w:rPr>
        <w:t>a tulostaa</w:t>
      </w:r>
      <w:r w:rsidRPr="00504250">
        <w:rPr>
          <w:rFonts w:eastAsia="Times New Roman" w:cstheme="minorHAnsi"/>
          <w:color w:val="000000"/>
          <w:lang w:eastAsia="fi-FI"/>
        </w:rPr>
        <w:t xml:space="preserve"> digitaalis</w:t>
      </w:r>
      <w:r>
        <w:rPr>
          <w:rFonts w:eastAsia="Times New Roman" w:cstheme="minorHAnsi"/>
          <w:color w:val="000000"/>
          <w:lang w:eastAsia="fi-FI"/>
        </w:rPr>
        <w:t>ta</w:t>
      </w:r>
      <w:r w:rsidRPr="00504250">
        <w:rPr>
          <w:rFonts w:eastAsia="Times New Roman" w:cstheme="minorHAnsi"/>
          <w:color w:val="000000"/>
          <w:lang w:eastAsia="fi-FI"/>
        </w:rPr>
        <w:t xml:space="preserve"> nuot</w:t>
      </w:r>
      <w:r>
        <w:rPr>
          <w:rFonts w:eastAsia="Times New Roman" w:cstheme="minorHAnsi"/>
          <w:color w:val="000000"/>
          <w:lang w:eastAsia="fi-FI"/>
        </w:rPr>
        <w:t>tia.</w:t>
      </w:r>
    </w:p>
    <w:p w14:paraId="37F9585E" w14:textId="6857A9FA" w:rsidR="00206C2C" w:rsidRPr="00221A0F" w:rsidRDefault="00206C2C" w:rsidP="00617E29">
      <w:pPr>
        <w:ind w:left="1304"/>
        <w:rPr>
          <w:rFonts w:cstheme="minorHAnsi"/>
        </w:rPr>
      </w:pPr>
      <w:r w:rsidRPr="00C24081">
        <w:rPr>
          <w:rFonts w:cstheme="minorHAnsi"/>
        </w:rPr>
        <w:t>[</w:t>
      </w:r>
      <w:r>
        <w:rPr>
          <w:rFonts w:cstheme="minorHAnsi"/>
          <w:color w:val="FF0000"/>
        </w:rPr>
        <w:t xml:space="preserve">  </w:t>
      </w:r>
      <w:r w:rsidRPr="00C24081">
        <w:rPr>
          <w:rFonts w:cstheme="minorHAnsi"/>
        </w:rPr>
        <w:t xml:space="preserve">] </w:t>
      </w:r>
      <w:r w:rsidRPr="00504250">
        <w:rPr>
          <w:rFonts w:eastAsia="Times New Roman" w:cstheme="minorHAnsi"/>
          <w:color w:val="000000"/>
          <w:lang w:eastAsia="fi-FI"/>
        </w:rPr>
        <w:t>sa</w:t>
      </w:r>
      <w:r>
        <w:rPr>
          <w:rFonts w:eastAsia="Times New Roman" w:cstheme="minorHAnsi"/>
          <w:color w:val="000000"/>
          <w:lang w:eastAsia="fi-FI"/>
        </w:rPr>
        <w:t>a tulostaa</w:t>
      </w:r>
      <w:r w:rsidRPr="00504250">
        <w:rPr>
          <w:rFonts w:eastAsia="Times New Roman" w:cstheme="minorHAnsi"/>
          <w:color w:val="000000"/>
          <w:lang w:eastAsia="fi-FI"/>
        </w:rPr>
        <w:t xml:space="preserve"> digitaalisen nuotin</w:t>
      </w:r>
      <w:r w:rsidR="00C10789">
        <w:rPr>
          <w:rFonts w:eastAsia="Times New Roman" w:cstheme="minorHAnsi"/>
          <w:color w:val="000000"/>
          <w:lang w:eastAsia="fi-FI"/>
        </w:rPr>
        <w:t xml:space="preserve"> </w:t>
      </w:r>
    </w:p>
    <w:p w14:paraId="27558C47" w14:textId="4A415130" w:rsidR="00206C2C" w:rsidRPr="00A2761B" w:rsidRDefault="00206C2C" w:rsidP="00A2761B">
      <w:pPr>
        <w:spacing w:before="100" w:beforeAutospacing="1" w:after="100" w:afterAutospacing="1"/>
        <w:ind w:left="1304"/>
        <w:rPr>
          <w:rFonts w:eastAsia="Times New Roman" w:cstheme="minorHAnsi"/>
          <w:i/>
          <w:iCs/>
          <w:color w:val="000000"/>
          <w:lang w:eastAsia="fi-FI"/>
        </w:rPr>
      </w:pPr>
      <w:r w:rsidRPr="00E17ACB">
        <w:rPr>
          <w:rFonts w:eastAsia="Times New Roman" w:cstheme="minorHAnsi"/>
          <w:i/>
          <w:iCs/>
          <w:color w:val="000000"/>
          <w:lang w:eastAsia="fi-FI"/>
        </w:rPr>
        <w:t xml:space="preserve">HUOM! </w:t>
      </w:r>
      <w:r w:rsidRPr="00E17ACB">
        <w:rPr>
          <w:rFonts w:cstheme="minorHAnsi"/>
          <w:i/>
          <w:iCs/>
        </w:rPr>
        <w:t xml:space="preserve">Tilaajalle on hyvä ilmoittaa, että </w:t>
      </w:r>
      <w:r w:rsidRPr="00E17ACB">
        <w:rPr>
          <w:rFonts w:eastAsia="Times New Roman" w:cstheme="minorHAnsi"/>
          <w:i/>
          <w:iCs/>
          <w:color w:val="000000"/>
          <w:lang w:eastAsia="fi-FI"/>
        </w:rPr>
        <w:t xml:space="preserve">jos esitysmateriaalia </w:t>
      </w:r>
      <w:r w:rsidR="00791324">
        <w:rPr>
          <w:rFonts w:eastAsia="Times New Roman" w:cstheme="minorHAnsi"/>
          <w:i/>
          <w:iCs/>
          <w:color w:val="000000"/>
          <w:lang w:eastAsia="fi-FI"/>
        </w:rPr>
        <w:t>tulee tarve</w:t>
      </w:r>
      <w:r w:rsidRPr="00E17ACB">
        <w:rPr>
          <w:rFonts w:eastAsia="Times New Roman" w:cstheme="minorHAnsi"/>
          <w:i/>
          <w:iCs/>
          <w:color w:val="000000"/>
          <w:lang w:eastAsia="fi-FI"/>
        </w:rPr>
        <w:t xml:space="preserve"> jakaa toiselle kokoonpanolle, tilaajan on oltava yhteydessä säveltäjään ja sovittajaan</w:t>
      </w:r>
      <w:r w:rsidR="006D0E04">
        <w:rPr>
          <w:rFonts w:eastAsia="Times New Roman" w:cstheme="minorHAnsi"/>
          <w:i/>
          <w:iCs/>
          <w:color w:val="000000"/>
          <w:lang w:eastAsia="fi-FI"/>
        </w:rPr>
        <w:t xml:space="preserve"> </w:t>
      </w:r>
      <w:r w:rsidR="00B76DEA">
        <w:rPr>
          <w:rFonts w:eastAsia="Times New Roman" w:cstheme="minorHAnsi"/>
          <w:i/>
          <w:iCs/>
          <w:color w:val="000000"/>
          <w:lang w:eastAsia="fi-FI"/>
        </w:rPr>
        <w:t xml:space="preserve">sekä sanoittajaan </w:t>
      </w:r>
      <w:r w:rsidR="006D0E04">
        <w:rPr>
          <w:rFonts w:eastAsia="Times New Roman" w:cstheme="minorHAnsi"/>
          <w:i/>
          <w:iCs/>
          <w:color w:val="000000"/>
          <w:lang w:eastAsia="fi-FI"/>
        </w:rPr>
        <w:t>nuottikappaleiden valmistamisesta</w:t>
      </w:r>
      <w:r w:rsidRPr="00E17ACB">
        <w:rPr>
          <w:rFonts w:eastAsia="Times New Roman" w:cstheme="minorHAnsi"/>
          <w:i/>
          <w:iCs/>
          <w:color w:val="000000"/>
          <w:lang w:eastAsia="fi-FI"/>
        </w:rPr>
        <w:t>.</w:t>
      </w:r>
    </w:p>
    <w:p w14:paraId="243EF828" w14:textId="77777777" w:rsidR="009A12A0" w:rsidRDefault="009A12A0"/>
    <w:p w14:paraId="6D0F7D6F" w14:textId="61A43879" w:rsidR="0056568A" w:rsidRDefault="0056568A">
      <w:r>
        <w:t>_________________________________</w:t>
      </w:r>
    </w:p>
    <w:p w14:paraId="2C5DA312" w14:textId="6255A942" w:rsidR="0056568A" w:rsidRDefault="0056568A">
      <w:r>
        <w:t>Aika ja paikka</w:t>
      </w:r>
      <w:r>
        <w:br/>
      </w:r>
      <w:r>
        <w:br/>
      </w:r>
    </w:p>
    <w:p w14:paraId="61F4A851" w14:textId="77777777" w:rsidR="0056568A" w:rsidRDefault="0056568A"/>
    <w:p w14:paraId="251574EE" w14:textId="4F91866E" w:rsidR="0056568A" w:rsidRDefault="0056568A" w:rsidP="0056568A">
      <w:r>
        <w:t>_________________________________</w:t>
      </w:r>
      <w:r>
        <w:tab/>
      </w:r>
    </w:p>
    <w:p w14:paraId="0A3D6EDA" w14:textId="4201A1E6" w:rsidR="0056568A" w:rsidRDefault="0056568A">
      <w:r>
        <w:t>N.</w:t>
      </w:r>
      <w:r w:rsidR="00AF4DDC">
        <w:t xml:space="preserve"> </w:t>
      </w:r>
      <w:r>
        <w:t>N.</w:t>
      </w:r>
      <w:r>
        <w:tab/>
      </w:r>
      <w:r>
        <w:tab/>
      </w:r>
      <w:r>
        <w:tab/>
      </w:r>
      <w:r>
        <w:tab/>
      </w:r>
      <w:r>
        <w:br/>
        <w:t>Säveltäjä</w:t>
      </w:r>
      <w:r>
        <w:tab/>
      </w:r>
      <w:r>
        <w:tab/>
      </w:r>
      <w:r>
        <w:tab/>
      </w:r>
      <w:r>
        <w:tab/>
      </w:r>
      <w:r>
        <w:tab/>
      </w:r>
      <w:r>
        <w:br/>
      </w:r>
    </w:p>
    <w:sectPr w:rsidR="0056568A">
      <w:headerReference w:type="even" r:id="rId7"/>
      <w:head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7170D" w14:textId="77777777" w:rsidR="0076012A" w:rsidRDefault="0076012A" w:rsidP="0056568A">
      <w:r>
        <w:separator/>
      </w:r>
    </w:p>
  </w:endnote>
  <w:endnote w:type="continuationSeparator" w:id="0">
    <w:p w14:paraId="487C20F7" w14:textId="77777777" w:rsidR="0076012A" w:rsidRDefault="0076012A" w:rsidP="00565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D7F05" w14:textId="77777777" w:rsidR="0076012A" w:rsidRDefault="0076012A" w:rsidP="0056568A">
      <w:r>
        <w:separator/>
      </w:r>
    </w:p>
  </w:footnote>
  <w:footnote w:type="continuationSeparator" w:id="0">
    <w:p w14:paraId="74FD7E92" w14:textId="77777777" w:rsidR="0076012A" w:rsidRDefault="0076012A" w:rsidP="005656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vunumero"/>
      </w:rPr>
      <w:id w:val="-1578888150"/>
      <w:docPartObj>
        <w:docPartGallery w:val="Page Numbers (Top of Page)"/>
        <w:docPartUnique/>
      </w:docPartObj>
    </w:sdtPr>
    <w:sdtContent>
      <w:p w14:paraId="26D36ADA" w14:textId="6111D2E9" w:rsidR="0056568A" w:rsidRDefault="0056568A" w:rsidP="00A74E4C">
        <w:pPr>
          <w:pStyle w:val="Yltunniste"/>
          <w:framePr w:wrap="none" w:vAnchor="text" w:hAnchor="margin" w:xAlign="right" w:y="1"/>
          <w:rPr>
            <w:rStyle w:val="Sivunumero"/>
          </w:rPr>
        </w:pPr>
        <w:r>
          <w:rPr>
            <w:rStyle w:val="Sivunumero"/>
          </w:rPr>
          <w:fldChar w:fldCharType="begin"/>
        </w:r>
        <w:r>
          <w:rPr>
            <w:rStyle w:val="Sivunumero"/>
          </w:rPr>
          <w:instrText xml:space="preserve"> PAGE </w:instrText>
        </w:r>
        <w:r>
          <w:rPr>
            <w:rStyle w:val="Sivunumero"/>
          </w:rPr>
          <w:fldChar w:fldCharType="end"/>
        </w:r>
      </w:p>
    </w:sdtContent>
  </w:sdt>
  <w:p w14:paraId="51042384" w14:textId="77777777" w:rsidR="0056568A" w:rsidRDefault="0056568A" w:rsidP="0056568A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vunumero"/>
      </w:rPr>
      <w:id w:val="831101702"/>
      <w:docPartObj>
        <w:docPartGallery w:val="Page Numbers (Top of Page)"/>
        <w:docPartUnique/>
      </w:docPartObj>
    </w:sdtPr>
    <w:sdtContent>
      <w:p w14:paraId="11CB49E4" w14:textId="1872982A" w:rsidR="0056568A" w:rsidRDefault="0056568A" w:rsidP="00A74E4C">
        <w:pPr>
          <w:pStyle w:val="Yltunniste"/>
          <w:framePr w:wrap="none" w:vAnchor="text" w:hAnchor="margin" w:xAlign="right" w:y="1"/>
          <w:rPr>
            <w:rStyle w:val="Sivunumero"/>
          </w:rPr>
        </w:pPr>
        <w:r>
          <w:rPr>
            <w:rStyle w:val="Sivunumero"/>
          </w:rPr>
          <w:fldChar w:fldCharType="begin"/>
        </w:r>
        <w:r>
          <w:rPr>
            <w:rStyle w:val="Sivunumero"/>
          </w:rPr>
          <w:instrText xml:space="preserve"> PAGE </w:instrText>
        </w:r>
        <w:r>
          <w:rPr>
            <w:rStyle w:val="Sivunumero"/>
          </w:rPr>
          <w:fldChar w:fldCharType="separate"/>
        </w:r>
        <w:r>
          <w:rPr>
            <w:rStyle w:val="Sivunumero"/>
            <w:noProof/>
          </w:rPr>
          <w:t>1</w:t>
        </w:r>
        <w:r>
          <w:rPr>
            <w:rStyle w:val="Sivunumero"/>
          </w:rPr>
          <w:fldChar w:fldCharType="end"/>
        </w:r>
      </w:p>
    </w:sdtContent>
  </w:sdt>
  <w:p w14:paraId="50381004" w14:textId="77777777" w:rsidR="0056568A" w:rsidRDefault="0056568A" w:rsidP="0056568A">
    <w:pPr>
      <w:pStyle w:val="Yltunnist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EB7ECC"/>
    <w:multiLevelType w:val="hybridMultilevel"/>
    <w:tmpl w:val="335A869C"/>
    <w:lvl w:ilvl="0" w:tplc="040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7F0F10"/>
    <w:multiLevelType w:val="hybridMultilevel"/>
    <w:tmpl w:val="FEC8D244"/>
    <w:lvl w:ilvl="0" w:tplc="34C0FC0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4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0344963">
    <w:abstractNumId w:val="1"/>
  </w:num>
  <w:num w:numId="2" w16cid:durableId="1749959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C2C"/>
    <w:rsid w:val="00050E3B"/>
    <w:rsid w:val="0006568B"/>
    <w:rsid w:val="00093655"/>
    <w:rsid w:val="00093F7B"/>
    <w:rsid w:val="000C0176"/>
    <w:rsid w:val="000C6D3E"/>
    <w:rsid w:val="000F08F7"/>
    <w:rsid w:val="000F2BDD"/>
    <w:rsid w:val="001240F3"/>
    <w:rsid w:val="0016639D"/>
    <w:rsid w:val="001756D8"/>
    <w:rsid w:val="0018227A"/>
    <w:rsid w:val="00206C2C"/>
    <w:rsid w:val="0023427B"/>
    <w:rsid w:val="002478D0"/>
    <w:rsid w:val="00253EC5"/>
    <w:rsid w:val="00261224"/>
    <w:rsid w:val="003802BD"/>
    <w:rsid w:val="00380569"/>
    <w:rsid w:val="00386DE8"/>
    <w:rsid w:val="004347CF"/>
    <w:rsid w:val="00452034"/>
    <w:rsid w:val="004A37C1"/>
    <w:rsid w:val="004A7E18"/>
    <w:rsid w:val="00561D4F"/>
    <w:rsid w:val="0056568A"/>
    <w:rsid w:val="005B7B7A"/>
    <w:rsid w:val="00617E29"/>
    <w:rsid w:val="00662F1F"/>
    <w:rsid w:val="006D0E04"/>
    <w:rsid w:val="00722D20"/>
    <w:rsid w:val="00740CD6"/>
    <w:rsid w:val="0076012A"/>
    <w:rsid w:val="00791324"/>
    <w:rsid w:val="007E2DCE"/>
    <w:rsid w:val="00832305"/>
    <w:rsid w:val="0084098D"/>
    <w:rsid w:val="00856895"/>
    <w:rsid w:val="008951AE"/>
    <w:rsid w:val="008E0554"/>
    <w:rsid w:val="009A12A0"/>
    <w:rsid w:val="009A5965"/>
    <w:rsid w:val="009B61C3"/>
    <w:rsid w:val="009D15C8"/>
    <w:rsid w:val="009D37EC"/>
    <w:rsid w:val="00A07E07"/>
    <w:rsid w:val="00A2761B"/>
    <w:rsid w:val="00A9137E"/>
    <w:rsid w:val="00AB2E1E"/>
    <w:rsid w:val="00AF1805"/>
    <w:rsid w:val="00AF4DDC"/>
    <w:rsid w:val="00B0038D"/>
    <w:rsid w:val="00B1394E"/>
    <w:rsid w:val="00B2546A"/>
    <w:rsid w:val="00B6637B"/>
    <w:rsid w:val="00B76DEA"/>
    <w:rsid w:val="00BF7DA4"/>
    <w:rsid w:val="00C10789"/>
    <w:rsid w:val="00C802A6"/>
    <w:rsid w:val="00CB1BF6"/>
    <w:rsid w:val="00CC3C1E"/>
    <w:rsid w:val="00D07AFE"/>
    <w:rsid w:val="00D60A13"/>
    <w:rsid w:val="00D95490"/>
    <w:rsid w:val="00DB06B3"/>
    <w:rsid w:val="00DB2977"/>
    <w:rsid w:val="00DD6706"/>
    <w:rsid w:val="00DE52F4"/>
    <w:rsid w:val="00E17ACB"/>
    <w:rsid w:val="00E3539B"/>
    <w:rsid w:val="00E73790"/>
    <w:rsid w:val="00E93A9D"/>
    <w:rsid w:val="00F2526E"/>
    <w:rsid w:val="00F8570A"/>
    <w:rsid w:val="00FA2B79"/>
    <w:rsid w:val="00FB1FFB"/>
    <w:rsid w:val="00FD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11F792E"/>
  <w15:chartTrackingRefBased/>
  <w15:docId w15:val="{61FF7F94-C50B-8145-B0E1-A88B07E27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i-FI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206C2C"/>
    <w:pPr>
      <w:spacing w:after="0" w:line="240" w:lineRule="auto"/>
    </w:pPr>
    <w:rPr>
      <w:kern w:val="0"/>
      <w14:ligatures w14:val="none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206C2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206C2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206C2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206C2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206C2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206C2C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206C2C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206C2C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206C2C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206C2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206C2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206C2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206C2C"/>
    <w:rPr>
      <w:rFonts w:eastAsiaTheme="majorEastAsia" w:cstheme="majorBidi"/>
      <w:i/>
      <w:iCs/>
      <w:color w:val="0F4761" w:themeColor="accent1" w:themeShade="BF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206C2C"/>
    <w:rPr>
      <w:rFonts w:eastAsiaTheme="majorEastAsia" w:cstheme="majorBidi"/>
      <w:color w:val="0F4761" w:themeColor="accent1" w:themeShade="B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206C2C"/>
    <w:rPr>
      <w:rFonts w:eastAsiaTheme="majorEastAsia" w:cstheme="majorBidi"/>
      <w:i/>
      <w:iCs/>
      <w:color w:val="595959" w:themeColor="text1" w:themeTint="A6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206C2C"/>
    <w:rPr>
      <w:rFonts w:eastAsiaTheme="majorEastAsia" w:cstheme="majorBidi"/>
      <w:color w:val="595959" w:themeColor="text1" w:themeTint="A6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206C2C"/>
    <w:rPr>
      <w:rFonts w:eastAsiaTheme="majorEastAsia" w:cstheme="majorBidi"/>
      <w:i/>
      <w:iCs/>
      <w:color w:val="272727" w:themeColor="text1" w:themeTint="D8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206C2C"/>
    <w:rPr>
      <w:rFonts w:eastAsiaTheme="majorEastAsia" w:cstheme="majorBidi"/>
      <w:color w:val="272727" w:themeColor="text1" w:themeTint="D8"/>
    </w:rPr>
  </w:style>
  <w:style w:type="paragraph" w:styleId="Otsikko">
    <w:name w:val="Title"/>
    <w:basedOn w:val="Normaali"/>
    <w:next w:val="Normaali"/>
    <w:link w:val="OtsikkoChar"/>
    <w:uiPriority w:val="10"/>
    <w:qFormat/>
    <w:rsid w:val="00206C2C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206C2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206C2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aotsikkoChar">
    <w:name w:val="Alaotsikko Char"/>
    <w:basedOn w:val="Kappaleenoletusfontti"/>
    <w:link w:val="Alaotsikko"/>
    <w:uiPriority w:val="11"/>
    <w:rsid w:val="00206C2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Lainaus">
    <w:name w:val="Quote"/>
    <w:basedOn w:val="Normaali"/>
    <w:next w:val="Normaali"/>
    <w:link w:val="LainausChar"/>
    <w:uiPriority w:val="29"/>
    <w:qFormat/>
    <w:rsid w:val="00206C2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rsid w:val="00206C2C"/>
    <w:rPr>
      <w:i/>
      <w:iCs/>
      <w:color w:val="404040" w:themeColor="text1" w:themeTint="BF"/>
    </w:rPr>
  </w:style>
  <w:style w:type="paragraph" w:styleId="Luettelokappale">
    <w:name w:val="List Paragraph"/>
    <w:basedOn w:val="Normaali"/>
    <w:uiPriority w:val="34"/>
    <w:qFormat/>
    <w:rsid w:val="00206C2C"/>
    <w:pPr>
      <w:ind w:left="720"/>
      <w:contextualSpacing/>
    </w:pPr>
  </w:style>
  <w:style w:type="character" w:styleId="Voimakaskorostus">
    <w:name w:val="Intense Emphasis"/>
    <w:basedOn w:val="Kappaleenoletusfontti"/>
    <w:uiPriority w:val="21"/>
    <w:qFormat/>
    <w:rsid w:val="00206C2C"/>
    <w:rPr>
      <w:i/>
      <w:iCs/>
      <w:color w:val="0F4761" w:themeColor="accent1" w:themeShade="BF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206C2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206C2C"/>
    <w:rPr>
      <w:i/>
      <w:iCs/>
      <w:color w:val="0F4761" w:themeColor="accent1" w:themeShade="BF"/>
    </w:rPr>
  </w:style>
  <w:style w:type="character" w:styleId="Erottuvaviittaus">
    <w:name w:val="Intense Reference"/>
    <w:basedOn w:val="Kappaleenoletusfontti"/>
    <w:uiPriority w:val="32"/>
    <w:qFormat/>
    <w:rsid w:val="00206C2C"/>
    <w:rPr>
      <w:b/>
      <w:bCs/>
      <w:smallCaps/>
      <w:color w:val="0F4761" w:themeColor="accent1" w:themeShade="BF"/>
      <w:spacing w:val="5"/>
    </w:rPr>
  </w:style>
  <w:style w:type="paragraph" w:styleId="Yltunniste">
    <w:name w:val="header"/>
    <w:basedOn w:val="Normaali"/>
    <w:link w:val="YltunnisteChar"/>
    <w:uiPriority w:val="99"/>
    <w:unhideWhenUsed/>
    <w:rsid w:val="0056568A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56568A"/>
    <w:rPr>
      <w:kern w:val="0"/>
      <w14:ligatures w14:val="none"/>
    </w:rPr>
  </w:style>
  <w:style w:type="character" w:styleId="Sivunumero">
    <w:name w:val="page number"/>
    <w:basedOn w:val="Kappaleenoletusfontti"/>
    <w:uiPriority w:val="99"/>
    <w:semiHidden/>
    <w:unhideWhenUsed/>
    <w:rsid w:val="005656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587</Words>
  <Characters>4762</Characters>
  <Application>Microsoft Office Word</Application>
  <DocSecurity>0</DocSecurity>
  <Lines>39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Kantelinen</dc:creator>
  <cp:keywords/>
  <dc:description/>
  <cp:lastModifiedBy>Susanna Kantelinen</cp:lastModifiedBy>
  <cp:revision>30</cp:revision>
  <dcterms:created xsi:type="dcterms:W3CDTF">2024-01-29T13:27:00Z</dcterms:created>
  <dcterms:modified xsi:type="dcterms:W3CDTF">2024-01-30T14:40:00Z</dcterms:modified>
</cp:coreProperties>
</file>